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2E036C" w14:textId="549BC398" w:rsidR="005E6B57" w:rsidRPr="005E6B57" w:rsidRDefault="005E6B57" w:rsidP="00CC55B0">
      <w:pPr>
        <w:shd w:val="clear" w:color="auto" w:fill="FFFFFF"/>
        <w:spacing w:after="100" w:afterAutospacing="1" w:line="240" w:lineRule="auto"/>
        <w:jc w:val="center"/>
        <w:rPr>
          <w:rFonts w:ascii="Times New Roman" w:eastAsia="Times New Roman" w:hAnsi="Times New Roman" w:cs="Times New Roman"/>
          <w:b/>
          <w:color w:val="212121"/>
          <w:sz w:val="28"/>
          <w:szCs w:val="28"/>
          <w:lang w:val="en-US"/>
        </w:rPr>
      </w:pPr>
      <w:r w:rsidRPr="00235480">
        <w:rPr>
          <w:rFonts w:ascii="Times New Roman" w:eastAsia="Times New Roman" w:hAnsi="Times New Roman" w:cs="Times New Roman"/>
          <w:b/>
          <w:color w:val="212121"/>
          <w:sz w:val="28"/>
          <w:szCs w:val="28"/>
          <w:lang w:val="en-US"/>
        </w:rPr>
        <w:t>TEXT OF THE SPEECH OF THE NATIONAL LIBRARIAN AND CHIEF EXECUTIVE OFFICER OF THE NATIONAL LIBRARY OF NIGERIA, PROF. CHINWE VERONICA ANUNOBI AT THE COMME</w:t>
      </w:r>
      <w:r w:rsidR="00235480" w:rsidRPr="00235480">
        <w:rPr>
          <w:rFonts w:ascii="Times New Roman" w:eastAsia="Times New Roman" w:hAnsi="Times New Roman" w:cs="Times New Roman"/>
          <w:b/>
          <w:color w:val="212121"/>
          <w:sz w:val="28"/>
          <w:szCs w:val="28"/>
          <w:lang w:val="en-US"/>
        </w:rPr>
        <w:t>MORATION OF THE 2022 INTERNATIONAL LITERCAY DAY HELD AT THE KNOSK N100-A-DAY-SCHOOL</w:t>
      </w:r>
      <w:r w:rsidR="00A52357">
        <w:rPr>
          <w:rFonts w:ascii="Times New Roman" w:eastAsia="Times New Roman" w:hAnsi="Times New Roman" w:cs="Times New Roman"/>
          <w:b/>
          <w:color w:val="212121"/>
          <w:sz w:val="28"/>
          <w:szCs w:val="28"/>
          <w:lang w:val="en-US"/>
        </w:rPr>
        <w:t xml:space="preserve"> ON THURSDAY 8</w:t>
      </w:r>
      <w:r w:rsidR="00A52357" w:rsidRPr="00A52357">
        <w:rPr>
          <w:rFonts w:ascii="Times New Roman" w:eastAsia="Times New Roman" w:hAnsi="Times New Roman" w:cs="Times New Roman"/>
          <w:b/>
          <w:color w:val="212121"/>
          <w:sz w:val="28"/>
          <w:szCs w:val="28"/>
          <w:vertAlign w:val="superscript"/>
          <w:lang w:val="en-US"/>
        </w:rPr>
        <w:t>TH</w:t>
      </w:r>
      <w:r w:rsidR="00A52357">
        <w:rPr>
          <w:rFonts w:ascii="Times New Roman" w:eastAsia="Times New Roman" w:hAnsi="Times New Roman" w:cs="Times New Roman"/>
          <w:b/>
          <w:color w:val="212121"/>
          <w:sz w:val="28"/>
          <w:szCs w:val="28"/>
          <w:lang w:val="en-US"/>
        </w:rPr>
        <w:t xml:space="preserve"> SEPTEMBER 2022</w:t>
      </w:r>
    </w:p>
    <w:p w14:paraId="4A386E17" w14:textId="4692D6BD" w:rsidR="00CC55B0" w:rsidRDefault="00CC55B0" w:rsidP="005E6B57">
      <w:pPr>
        <w:shd w:val="clear" w:color="auto" w:fill="FFFFFF"/>
        <w:spacing w:after="0" w:line="240" w:lineRule="auto"/>
        <w:jc w:val="both"/>
        <w:rPr>
          <w:rFonts w:ascii="Times New Roman" w:eastAsia="Times New Roman" w:hAnsi="Times New Roman" w:cs="Times New Roman"/>
          <w:b/>
          <w:bCs/>
          <w:color w:val="212121"/>
          <w:sz w:val="28"/>
          <w:szCs w:val="28"/>
          <w:lang w:val="en-US"/>
        </w:rPr>
      </w:pPr>
      <w:r w:rsidRPr="00CC55B0">
        <w:rPr>
          <w:rFonts w:ascii="Times New Roman" w:eastAsia="Times New Roman" w:hAnsi="Times New Roman" w:cs="Times New Roman"/>
          <w:b/>
          <w:bCs/>
          <w:color w:val="212121"/>
          <w:sz w:val="28"/>
          <w:szCs w:val="28"/>
          <w:lang w:val="en-US"/>
        </w:rPr>
        <w:t>Protocols.</w:t>
      </w:r>
    </w:p>
    <w:p w14:paraId="0A44E99B" w14:textId="0317F97B" w:rsidR="00CC55B0" w:rsidRPr="00166595" w:rsidRDefault="00CC55B0" w:rsidP="00351AC6">
      <w:pPr>
        <w:shd w:val="clear" w:color="auto" w:fill="FFFFFF"/>
        <w:spacing w:before="240" w:after="0" w:line="240" w:lineRule="auto"/>
        <w:jc w:val="both"/>
        <w:rPr>
          <w:rFonts w:ascii="Times New Roman" w:eastAsia="Times New Roman" w:hAnsi="Times New Roman" w:cs="Times New Roman"/>
          <w:i/>
          <w:iCs/>
          <w:color w:val="212121"/>
          <w:sz w:val="28"/>
          <w:szCs w:val="28"/>
          <w:lang w:val="en-US"/>
        </w:rPr>
      </w:pPr>
      <w:r w:rsidRPr="00166595">
        <w:rPr>
          <w:rFonts w:ascii="Times New Roman" w:eastAsia="Times New Roman" w:hAnsi="Times New Roman" w:cs="Times New Roman"/>
          <w:color w:val="212121"/>
          <w:sz w:val="28"/>
          <w:szCs w:val="28"/>
          <w:lang w:val="en-US"/>
        </w:rPr>
        <w:t>The Honorable Minister</w:t>
      </w:r>
      <w:r w:rsidR="000E6EA3" w:rsidRPr="00166595">
        <w:rPr>
          <w:rFonts w:ascii="Times New Roman" w:eastAsia="Times New Roman" w:hAnsi="Times New Roman" w:cs="Times New Roman"/>
          <w:color w:val="212121"/>
          <w:sz w:val="28"/>
          <w:szCs w:val="28"/>
          <w:lang w:val="en-US"/>
        </w:rPr>
        <w:t xml:space="preserve"> of State for </w:t>
      </w:r>
      <w:proofErr w:type="gramStart"/>
      <w:r w:rsidR="000E6EA3" w:rsidRPr="00166595">
        <w:rPr>
          <w:rFonts w:ascii="Times New Roman" w:eastAsia="Times New Roman" w:hAnsi="Times New Roman" w:cs="Times New Roman"/>
          <w:color w:val="212121"/>
          <w:sz w:val="28"/>
          <w:szCs w:val="28"/>
          <w:lang w:val="en-US"/>
        </w:rPr>
        <w:t>Education</w:t>
      </w:r>
      <w:r w:rsidR="00351AC6" w:rsidRPr="00166595">
        <w:rPr>
          <w:rFonts w:ascii="Times New Roman" w:eastAsia="Times New Roman" w:hAnsi="Times New Roman" w:cs="Times New Roman"/>
          <w:color w:val="212121"/>
          <w:sz w:val="28"/>
          <w:szCs w:val="28"/>
          <w:lang w:val="en-US"/>
        </w:rPr>
        <w:t xml:space="preserve"> </w:t>
      </w:r>
      <w:r w:rsidR="00351AC6" w:rsidRPr="00166595">
        <w:rPr>
          <w:rFonts w:ascii="Times New Roman" w:eastAsia="Times New Roman" w:hAnsi="Times New Roman" w:cs="Times New Roman"/>
          <w:i/>
          <w:iCs/>
          <w:color w:val="212121"/>
          <w:sz w:val="28"/>
          <w:szCs w:val="28"/>
          <w:lang w:val="en-US"/>
        </w:rPr>
        <w:t xml:space="preserve"> Rt.</w:t>
      </w:r>
      <w:proofErr w:type="gramEnd"/>
      <w:r w:rsidR="00351AC6" w:rsidRPr="00166595">
        <w:rPr>
          <w:rFonts w:ascii="Times New Roman" w:eastAsia="Times New Roman" w:hAnsi="Times New Roman" w:cs="Times New Roman"/>
          <w:i/>
          <w:iCs/>
          <w:color w:val="212121"/>
          <w:sz w:val="28"/>
          <w:szCs w:val="28"/>
          <w:lang w:val="en-US"/>
        </w:rPr>
        <w:t xml:space="preserve"> Hon. Goodluck </w:t>
      </w:r>
      <w:proofErr w:type="spellStart"/>
      <w:r w:rsidR="00351AC6" w:rsidRPr="00166595">
        <w:rPr>
          <w:rFonts w:ascii="Times New Roman" w:eastAsia="Times New Roman" w:hAnsi="Times New Roman" w:cs="Times New Roman"/>
          <w:i/>
          <w:iCs/>
          <w:color w:val="212121"/>
          <w:sz w:val="28"/>
          <w:szCs w:val="28"/>
          <w:lang w:val="en-US"/>
        </w:rPr>
        <w:t>Nanah</w:t>
      </w:r>
      <w:proofErr w:type="spellEnd"/>
      <w:r w:rsidR="00351AC6" w:rsidRPr="00166595">
        <w:rPr>
          <w:rFonts w:ascii="Times New Roman" w:eastAsia="Times New Roman" w:hAnsi="Times New Roman" w:cs="Times New Roman"/>
          <w:i/>
          <w:iCs/>
          <w:color w:val="212121"/>
          <w:sz w:val="28"/>
          <w:szCs w:val="28"/>
          <w:lang w:val="en-US"/>
        </w:rPr>
        <w:t xml:space="preserve"> </w:t>
      </w:r>
      <w:proofErr w:type="spellStart"/>
      <w:r w:rsidR="00351AC6" w:rsidRPr="00166595">
        <w:rPr>
          <w:rFonts w:ascii="Times New Roman" w:eastAsia="Times New Roman" w:hAnsi="Times New Roman" w:cs="Times New Roman"/>
          <w:i/>
          <w:iCs/>
          <w:color w:val="212121"/>
          <w:sz w:val="28"/>
          <w:szCs w:val="28"/>
          <w:lang w:val="en-US"/>
        </w:rPr>
        <w:t>Opiah</w:t>
      </w:r>
      <w:proofErr w:type="spellEnd"/>
      <w:r w:rsidR="00351AC6" w:rsidRPr="00166595">
        <w:rPr>
          <w:rFonts w:ascii="Times New Roman" w:eastAsia="Times New Roman" w:hAnsi="Times New Roman" w:cs="Times New Roman"/>
          <w:i/>
          <w:iCs/>
          <w:color w:val="212121"/>
          <w:sz w:val="28"/>
          <w:szCs w:val="28"/>
          <w:lang w:val="en-US"/>
        </w:rPr>
        <w:t xml:space="preserve"> </w:t>
      </w:r>
    </w:p>
    <w:p w14:paraId="3BA79A6D" w14:textId="7B8B8BA4" w:rsidR="00CC55B0" w:rsidRPr="00166595" w:rsidRDefault="000E6EA3" w:rsidP="00351AC6">
      <w:pPr>
        <w:shd w:val="clear" w:color="auto" w:fill="FFFFFF"/>
        <w:spacing w:before="240" w:after="0" w:line="240" w:lineRule="auto"/>
        <w:jc w:val="both"/>
        <w:rPr>
          <w:rFonts w:ascii="Times New Roman" w:eastAsia="Times New Roman" w:hAnsi="Times New Roman" w:cs="Times New Roman"/>
          <w:color w:val="212121"/>
          <w:sz w:val="28"/>
          <w:szCs w:val="28"/>
          <w:lang w:val="en-US"/>
        </w:rPr>
      </w:pPr>
      <w:r w:rsidRPr="00166595">
        <w:rPr>
          <w:rFonts w:ascii="Times New Roman" w:eastAsia="Times New Roman" w:hAnsi="Times New Roman" w:cs="Times New Roman"/>
          <w:color w:val="212121"/>
          <w:sz w:val="28"/>
          <w:szCs w:val="28"/>
          <w:lang w:val="en-US"/>
        </w:rPr>
        <w:t xml:space="preserve">His Royal Highness, the </w:t>
      </w:r>
      <w:r w:rsidRPr="00166595">
        <w:rPr>
          <w:rFonts w:ascii="Times New Roman" w:eastAsia="Times New Roman" w:hAnsi="Times New Roman" w:cs="Times New Roman"/>
          <w:i/>
          <w:iCs/>
          <w:color w:val="212121"/>
          <w:sz w:val="28"/>
          <w:szCs w:val="28"/>
          <w:lang w:val="en-US"/>
        </w:rPr>
        <w:t xml:space="preserve">Gomo of </w:t>
      </w:r>
      <w:proofErr w:type="spellStart"/>
      <w:r w:rsidRPr="00166595">
        <w:rPr>
          <w:rFonts w:ascii="Times New Roman" w:eastAsia="Times New Roman" w:hAnsi="Times New Roman" w:cs="Times New Roman"/>
          <w:i/>
          <w:iCs/>
          <w:color w:val="212121"/>
          <w:sz w:val="28"/>
          <w:szCs w:val="28"/>
          <w:lang w:val="en-US"/>
        </w:rPr>
        <w:t>Kuje</w:t>
      </w:r>
      <w:proofErr w:type="spellEnd"/>
      <w:r w:rsidRPr="00166595">
        <w:rPr>
          <w:rFonts w:ascii="Times New Roman" w:eastAsia="Times New Roman" w:hAnsi="Times New Roman" w:cs="Times New Roman"/>
          <w:i/>
          <w:iCs/>
          <w:color w:val="212121"/>
          <w:sz w:val="28"/>
          <w:szCs w:val="28"/>
          <w:lang w:val="en-US"/>
        </w:rPr>
        <w:t xml:space="preserve">, </w:t>
      </w:r>
      <w:proofErr w:type="spellStart"/>
      <w:r w:rsidRPr="00166595">
        <w:rPr>
          <w:rFonts w:ascii="Times New Roman" w:eastAsia="Times New Roman" w:hAnsi="Times New Roman" w:cs="Times New Roman"/>
          <w:i/>
          <w:iCs/>
          <w:color w:val="212121"/>
          <w:sz w:val="28"/>
          <w:szCs w:val="28"/>
          <w:lang w:val="en-US"/>
        </w:rPr>
        <w:t>Alh</w:t>
      </w:r>
      <w:proofErr w:type="spellEnd"/>
      <w:r w:rsidRPr="00166595">
        <w:rPr>
          <w:rFonts w:ascii="Times New Roman" w:eastAsia="Times New Roman" w:hAnsi="Times New Roman" w:cs="Times New Roman"/>
          <w:i/>
          <w:iCs/>
          <w:color w:val="212121"/>
          <w:sz w:val="28"/>
          <w:szCs w:val="28"/>
          <w:lang w:val="en-US"/>
        </w:rPr>
        <w:t xml:space="preserve">. Haruna </w:t>
      </w:r>
      <w:proofErr w:type="spellStart"/>
      <w:r w:rsidRPr="00166595">
        <w:rPr>
          <w:rFonts w:ascii="Times New Roman" w:eastAsia="Times New Roman" w:hAnsi="Times New Roman" w:cs="Times New Roman"/>
          <w:i/>
          <w:iCs/>
          <w:color w:val="212121"/>
          <w:sz w:val="28"/>
          <w:szCs w:val="28"/>
          <w:lang w:val="en-US"/>
        </w:rPr>
        <w:t>Jibrin</w:t>
      </w:r>
      <w:proofErr w:type="spellEnd"/>
      <w:r w:rsidRPr="00166595">
        <w:rPr>
          <w:rFonts w:ascii="Times New Roman" w:eastAsia="Times New Roman" w:hAnsi="Times New Roman" w:cs="Times New Roman"/>
          <w:i/>
          <w:iCs/>
          <w:color w:val="212121"/>
          <w:sz w:val="28"/>
          <w:szCs w:val="28"/>
          <w:lang w:val="en-US"/>
        </w:rPr>
        <w:t xml:space="preserve"> </w:t>
      </w:r>
      <w:proofErr w:type="spellStart"/>
      <w:r w:rsidRPr="00166595">
        <w:rPr>
          <w:rFonts w:ascii="Times New Roman" w:eastAsia="Times New Roman" w:hAnsi="Times New Roman" w:cs="Times New Roman"/>
          <w:i/>
          <w:iCs/>
          <w:color w:val="212121"/>
          <w:sz w:val="28"/>
          <w:szCs w:val="28"/>
          <w:lang w:val="en-US"/>
        </w:rPr>
        <w:t>Tanko</w:t>
      </w:r>
      <w:proofErr w:type="spellEnd"/>
    </w:p>
    <w:p w14:paraId="70C37071" w14:textId="1F2B3768" w:rsidR="00CC55B0" w:rsidRPr="00166595" w:rsidRDefault="00CC55B0" w:rsidP="00351AC6">
      <w:pPr>
        <w:shd w:val="clear" w:color="auto" w:fill="FFFFFF"/>
        <w:spacing w:before="240" w:after="0" w:line="240" w:lineRule="auto"/>
        <w:jc w:val="both"/>
        <w:rPr>
          <w:rFonts w:ascii="Times New Roman" w:eastAsia="Times New Roman" w:hAnsi="Times New Roman" w:cs="Times New Roman"/>
          <w:color w:val="212121"/>
          <w:sz w:val="28"/>
          <w:szCs w:val="28"/>
          <w:lang w:val="en-US"/>
        </w:rPr>
      </w:pPr>
      <w:r w:rsidRPr="00166595">
        <w:rPr>
          <w:rFonts w:ascii="Times New Roman" w:eastAsia="Times New Roman" w:hAnsi="Times New Roman" w:cs="Times New Roman"/>
          <w:color w:val="212121"/>
          <w:sz w:val="28"/>
          <w:szCs w:val="28"/>
          <w:lang w:val="en-US"/>
        </w:rPr>
        <w:t>Our partners: USAID</w:t>
      </w:r>
      <w:r w:rsidR="000E6EA3" w:rsidRPr="00166595">
        <w:rPr>
          <w:rFonts w:ascii="Times New Roman" w:eastAsia="Times New Roman" w:hAnsi="Times New Roman" w:cs="Times New Roman"/>
          <w:color w:val="212121"/>
          <w:sz w:val="28"/>
          <w:szCs w:val="28"/>
          <w:lang w:val="en-US"/>
        </w:rPr>
        <w:t xml:space="preserve"> </w:t>
      </w:r>
      <w:r w:rsidRPr="00166595">
        <w:rPr>
          <w:rFonts w:ascii="Times New Roman" w:eastAsia="Times New Roman" w:hAnsi="Times New Roman" w:cs="Times New Roman"/>
          <w:color w:val="212121"/>
          <w:sz w:val="28"/>
          <w:szCs w:val="28"/>
          <w:lang w:val="en-US"/>
        </w:rPr>
        <w:t>(Through L</w:t>
      </w:r>
      <w:r w:rsidR="00A52357" w:rsidRPr="00166595">
        <w:rPr>
          <w:rFonts w:ascii="Times New Roman" w:eastAsia="Times New Roman" w:hAnsi="Times New Roman" w:cs="Times New Roman"/>
          <w:color w:val="212121"/>
          <w:sz w:val="28"/>
          <w:szCs w:val="28"/>
          <w:lang w:val="en-US"/>
        </w:rPr>
        <w:t xml:space="preserve">everaging </w:t>
      </w:r>
      <w:r w:rsidRPr="00166595">
        <w:rPr>
          <w:rFonts w:ascii="Times New Roman" w:eastAsia="Times New Roman" w:hAnsi="Times New Roman" w:cs="Times New Roman"/>
          <w:color w:val="212121"/>
          <w:sz w:val="28"/>
          <w:szCs w:val="28"/>
          <w:lang w:val="en-US"/>
        </w:rPr>
        <w:t>E</w:t>
      </w:r>
      <w:r w:rsidR="00A52357" w:rsidRPr="00166595">
        <w:rPr>
          <w:rFonts w:ascii="Times New Roman" w:eastAsia="Times New Roman" w:hAnsi="Times New Roman" w:cs="Times New Roman"/>
          <w:color w:val="212121"/>
          <w:sz w:val="28"/>
          <w:szCs w:val="28"/>
          <w:lang w:val="en-US"/>
        </w:rPr>
        <w:t xml:space="preserve">ducation Resources in </w:t>
      </w:r>
      <w:r w:rsidRPr="00166595">
        <w:rPr>
          <w:rFonts w:ascii="Times New Roman" w:eastAsia="Times New Roman" w:hAnsi="Times New Roman" w:cs="Times New Roman"/>
          <w:color w:val="212121"/>
          <w:sz w:val="28"/>
          <w:szCs w:val="28"/>
          <w:lang w:val="en-US"/>
        </w:rPr>
        <w:t>N</w:t>
      </w:r>
      <w:r w:rsidR="00A52357" w:rsidRPr="00166595">
        <w:rPr>
          <w:rFonts w:ascii="Times New Roman" w:eastAsia="Times New Roman" w:hAnsi="Times New Roman" w:cs="Times New Roman"/>
          <w:color w:val="212121"/>
          <w:sz w:val="28"/>
          <w:szCs w:val="28"/>
          <w:lang w:val="en-US"/>
        </w:rPr>
        <w:t>igeria</w:t>
      </w:r>
      <w:r w:rsidRPr="00166595">
        <w:rPr>
          <w:rFonts w:ascii="Times New Roman" w:eastAsia="Times New Roman" w:hAnsi="Times New Roman" w:cs="Times New Roman"/>
          <w:color w:val="212121"/>
          <w:sz w:val="28"/>
          <w:szCs w:val="28"/>
          <w:lang w:val="en-US"/>
        </w:rPr>
        <w:t xml:space="preserve"> to Read), N</w:t>
      </w:r>
      <w:r w:rsidR="00166595" w:rsidRPr="00166595">
        <w:rPr>
          <w:rFonts w:ascii="Times New Roman" w:eastAsia="Times New Roman" w:hAnsi="Times New Roman" w:cs="Times New Roman"/>
          <w:color w:val="212121"/>
          <w:sz w:val="28"/>
          <w:szCs w:val="28"/>
          <w:lang w:val="en-US"/>
        </w:rPr>
        <w:t xml:space="preserve">ational </w:t>
      </w:r>
      <w:r w:rsidRPr="00166595">
        <w:rPr>
          <w:rFonts w:ascii="Times New Roman" w:eastAsia="Times New Roman" w:hAnsi="Times New Roman" w:cs="Times New Roman"/>
          <w:color w:val="212121"/>
          <w:sz w:val="28"/>
          <w:szCs w:val="28"/>
          <w:lang w:val="en-US"/>
        </w:rPr>
        <w:t>I</w:t>
      </w:r>
      <w:r w:rsidR="00166595" w:rsidRPr="00166595">
        <w:rPr>
          <w:rFonts w:ascii="Times New Roman" w:eastAsia="Times New Roman" w:hAnsi="Times New Roman" w:cs="Times New Roman"/>
          <w:color w:val="212121"/>
          <w:sz w:val="28"/>
          <w:szCs w:val="28"/>
          <w:lang w:val="en-US"/>
        </w:rPr>
        <w:t xml:space="preserve">nstitute for </w:t>
      </w:r>
      <w:r w:rsidRPr="00166595">
        <w:rPr>
          <w:rFonts w:ascii="Times New Roman" w:eastAsia="Times New Roman" w:hAnsi="Times New Roman" w:cs="Times New Roman"/>
          <w:color w:val="212121"/>
          <w:sz w:val="28"/>
          <w:szCs w:val="28"/>
          <w:lang w:val="en-US"/>
        </w:rPr>
        <w:t>N</w:t>
      </w:r>
      <w:r w:rsidR="00166595" w:rsidRPr="00166595">
        <w:rPr>
          <w:rFonts w:ascii="Times New Roman" w:eastAsia="Times New Roman" w:hAnsi="Times New Roman" w:cs="Times New Roman"/>
          <w:color w:val="212121"/>
          <w:sz w:val="28"/>
          <w:szCs w:val="28"/>
          <w:lang w:val="en-US"/>
        </w:rPr>
        <w:t xml:space="preserve">igerian </w:t>
      </w:r>
      <w:r w:rsidRPr="00166595">
        <w:rPr>
          <w:rFonts w:ascii="Times New Roman" w:eastAsia="Times New Roman" w:hAnsi="Times New Roman" w:cs="Times New Roman"/>
          <w:color w:val="212121"/>
          <w:sz w:val="28"/>
          <w:szCs w:val="28"/>
          <w:lang w:val="en-US"/>
        </w:rPr>
        <w:t>L</w:t>
      </w:r>
      <w:r w:rsidR="00166595" w:rsidRPr="00166595">
        <w:rPr>
          <w:rFonts w:ascii="Times New Roman" w:eastAsia="Times New Roman" w:hAnsi="Times New Roman" w:cs="Times New Roman"/>
          <w:color w:val="212121"/>
          <w:sz w:val="28"/>
          <w:szCs w:val="28"/>
          <w:lang w:val="en-US"/>
        </w:rPr>
        <w:t>anguages NINL</w:t>
      </w:r>
      <w:r w:rsidRPr="00166595">
        <w:rPr>
          <w:rFonts w:ascii="Times New Roman" w:eastAsia="Times New Roman" w:hAnsi="Times New Roman" w:cs="Times New Roman"/>
          <w:color w:val="212121"/>
          <w:sz w:val="28"/>
          <w:szCs w:val="28"/>
          <w:lang w:val="en-US"/>
        </w:rPr>
        <w:t xml:space="preserve">AN, </w:t>
      </w:r>
      <w:r w:rsidR="00166595" w:rsidRPr="00166595">
        <w:rPr>
          <w:rFonts w:ascii="Times New Roman" w:eastAsia="Times New Roman" w:hAnsi="Times New Roman" w:cs="Times New Roman"/>
          <w:color w:val="212121"/>
          <w:sz w:val="28"/>
          <w:szCs w:val="28"/>
          <w:lang w:val="en-US"/>
        </w:rPr>
        <w:t xml:space="preserve">and the Reading Association of Nigeria, </w:t>
      </w:r>
      <w:r w:rsidRPr="00166595">
        <w:rPr>
          <w:rFonts w:ascii="Times New Roman" w:eastAsia="Times New Roman" w:hAnsi="Times New Roman" w:cs="Times New Roman"/>
          <w:color w:val="212121"/>
          <w:sz w:val="28"/>
          <w:szCs w:val="28"/>
          <w:lang w:val="en-US"/>
        </w:rPr>
        <w:t>RAN</w:t>
      </w:r>
      <w:r w:rsidR="00166595" w:rsidRPr="00166595">
        <w:rPr>
          <w:rFonts w:ascii="Times New Roman" w:eastAsia="Times New Roman" w:hAnsi="Times New Roman" w:cs="Times New Roman"/>
          <w:color w:val="212121"/>
          <w:sz w:val="28"/>
          <w:szCs w:val="28"/>
          <w:lang w:val="en-US"/>
        </w:rPr>
        <w:t>)</w:t>
      </w:r>
    </w:p>
    <w:p w14:paraId="26550654" w14:textId="478EE28E" w:rsidR="00CC55B0" w:rsidRPr="00166595" w:rsidRDefault="00CC55B0" w:rsidP="00351AC6">
      <w:pPr>
        <w:shd w:val="clear" w:color="auto" w:fill="FFFFFF"/>
        <w:spacing w:before="240" w:after="0" w:line="240" w:lineRule="auto"/>
        <w:jc w:val="both"/>
        <w:rPr>
          <w:rFonts w:ascii="Times New Roman" w:eastAsia="Times New Roman" w:hAnsi="Times New Roman" w:cs="Times New Roman"/>
          <w:color w:val="212121"/>
          <w:sz w:val="28"/>
          <w:szCs w:val="28"/>
          <w:lang w:val="en-US"/>
        </w:rPr>
      </w:pPr>
      <w:r w:rsidRPr="00166595">
        <w:rPr>
          <w:rFonts w:ascii="Times New Roman" w:eastAsia="Times New Roman" w:hAnsi="Times New Roman" w:cs="Times New Roman"/>
          <w:color w:val="212121"/>
          <w:sz w:val="28"/>
          <w:szCs w:val="28"/>
          <w:lang w:val="en-US"/>
        </w:rPr>
        <w:t>Our friends from the various media houses</w:t>
      </w:r>
    </w:p>
    <w:p w14:paraId="4F964C0F" w14:textId="2A763027" w:rsidR="00CC55B0" w:rsidRPr="00166595" w:rsidRDefault="00CC55B0" w:rsidP="00351AC6">
      <w:pPr>
        <w:shd w:val="clear" w:color="auto" w:fill="FFFFFF"/>
        <w:spacing w:before="240" w:after="0" w:line="240" w:lineRule="auto"/>
        <w:jc w:val="both"/>
        <w:rPr>
          <w:rFonts w:ascii="Times New Roman" w:eastAsia="Times New Roman" w:hAnsi="Times New Roman" w:cs="Times New Roman"/>
          <w:color w:val="212121"/>
          <w:sz w:val="28"/>
          <w:szCs w:val="28"/>
          <w:lang w:val="en-US"/>
        </w:rPr>
      </w:pPr>
      <w:r w:rsidRPr="00166595">
        <w:rPr>
          <w:rFonts w:ascii="Times New Roman" w:eastAsia="Times New Roman" w:hAnsi="Times New Roman" w:cs="Times New Roman"/>
          <w:color w:val="212121"/>
          <w:sz w:val="28"/>
          <w:szCs w:val="28"/>
          <w:lang w:val="en-US"/>
        </w:rPr>
        <w:t>Students,</w:t>
      </w:r>
    </w:p>
    <w:p w14:paraId="13222229" w14:textId="79497C1E" w:rsidR="00CC55B0" w:rsidRPr="00166595" w:rsidRDefault="00CC55B0" w:rsidP="00351AC6">
      <w:pPr>
        <w:shd w:val="clear" w:color="auto" w:fill="FFFFFF"/>
        <w:spacing w:before="240" w:after="0" w:line="240" w:lineRule="auto"/>
        <w:jc w:val="both"/>
        <w:rPr>
          <w:rFonts w:ascii="Times New Roman" w:eastAsia="Times New Roman" w:hAnsi="Times New Roman" w:cs="Times New Roman"/>
          <w:color w:val="212121"/>
          <w:sz w:val="28"/>
          <w:szCs w:val="28"/>
          <w:lang w:val="en-US"/>
        </w:rPr>
      </w:pPr>
      <w:r w:rsidRPr="00166595">
        <w:rPr>
          <w:rFonts w:ascii="Times New Roman" w:eastAsia="Times New Roman" w:hAnsi="Times New Roman" w:cs="Times New Roman"/>
          <w:color w:val="212121"/>
          <w:sz w:val="28"/>
          <w:szCs w:val="28"/>
          <w:lang w:val="en-US"/>
        </w:rPr>
        <w:t xml:space="preserve">Parents, </w:t>
      </w:r>
    </w:p>
    <w:p w14:paraId="132B7B38" w14:textId="14581985" w:rsidR="00CC55B0" w:rsidRPr="00166595" w:rsidRDefault="00CC55B0" w:rsidP="00351AC6">
      <w:pPr>
        <w:shd w:val="clear" w:color="auto" w:fill="FFFFFF"/>
        <w:spacing w:before="240" w:after="0" w:line="240" w:lineRule="auto"/>
        <w:jc w:val="both"/>
        <w:rPr>
          <w:rFonts w:ascii="Times New Roman" w:eastAsia="Times New Roman" w:hAnsi="Times New Roman" w:cs="Times New Roman"/>
          <w:color w:val="212121"/>
          <w:sz w:val="28"/>
          <w:szCs w:val="28"/>
          <w:lang w:val="en-US"/>
        </w:rPr>
      </w:pPr>
      <w:r w:rsidRPr="00166595">
        <w:rPr>
          <w:rFonts w:ascii="Times New Roman" w:eastAsia="Times New Roman" w:hAnsi="Times New Roman" w:cs="Times New Roman"/>
          <w:color w:val="212121"/>
          <w:sz w:val="28"/>
          <w:szCs w:val="28"/>
          <w:lang w:val="en-US"/>
        </w:rPr>
        <w:t>Ladies and Gentlemen.</w:t>
      </w:r>
    </w:p>
    <w:p w14:paraId="7D97E0AA" w14:textId="77777777" w:rsidR="00CC55B0" w:rsidRPr="00166595" w:rsidRDefault="00CC55B0" w:rsidP="005E6B57">
      <w:pPr>
        <w:shd w:val="clear" w:color="auto" w:fill="FFFFFF"/>
        <w:spacing w:after="0" w:line="240" w:lineRule="auto"/>
        <w:jc w:val="both"/>
        <w:rPr>
          <w:rFonts w:ascii="Times New Roman" w:eastAsia="Times New Roman" w:hAnsi="Times New Roman" w:cs="Times New Roman"/>
          <w:color w:val="212121"/>
          <w:sz w:val="28"/>
          <w:szCs w:val="28"/>
          <w:lang w:val="en-US"/>
        </w:rPr>
      </w:pPr>
    </w:p>
    <w:p w14:paraId="07E8E04F" w14:textId="3A596D60" w:rsidR="007A16C4" w:rsidRPr="00166595" w:rsidRDefault="00CC55B0" w:rsidP="00445FA5">
      <w:pPr>
        <w:shd w:val="clear" w:color="auto" w:fill="FFFFFF"/>
        <w:spacing w:after="0" w:line="276" w:lineRule="auto"/>
        <w:jc w:val="both"/>
        <w:rPr>
          <w:rFonts w:ascii="Times New Roman" w:eastAsia="Times New Roman" w:hAnsi="Times New Roman" w:cs="Times New Roman"/>
          <w:color w:val="212121"/>
          <w:sz w:val="28"/>
          <w:szCs w:val="28"/>
          <w:lang w:val="en-US"/>
        </w:rPr>
      </w:pPr>
      <w:r w:rsidRPr="00166595">
        <w:rPr>
          <w:rFonts w:ascii="Times New Roman" w:eastAsia="Times New Roman" w:hAnsi="Times New Roman" w:cs="Times New Roman"/>
          <w:color w:val="212121"/>
          <w:sz w:val="28"/>
          <w:szCs w:val="28"/>
          <w:lang w:val="en-US"/>
        </w:rPr>
        <w:t xml:space="preserve">It is my pleasure to join you all, to celebrate this year’s </w:t>
      </w:r>
      <w:r w:rsidR="005E6B57" w:rsidRPr="00166595">
        <w:rPr>
          <w:rFonts w:ascii="Times New Roman" w:eastAsia="Times New Roman" w:hAnsi="Times New Roman" w:cs="Times New Roman"/>
          <w:color w:val="212121"/>
          <w:sz w:val="28"/>
          <w:szCs w:val="28"/>
          <w:lang w:val="en-US"/>
        </w:rPr>
        <w:t>International Literacy Day</w:t>
      </w:r>
      <w:r w:rsidRPr="00166595">
        <w:rPr>
          <w:rFonts w:ascii="Times New Roman" w:eastAsia="Times New Roman" w:hAnsi="Times New Roman" w:cs="Times New Roman"/>
          <w:color w:val="212121"/>
          <w:sz w:val="28"/>
          <w:szCs w:val="28"/>
          <w:lang w:val="en-US"/>
        </w:rPr>
        <w:t>.</w:t>
      </w:r>
      <w:r w:rsidR="007A16C4" w:rsidRPr="00166595">
        <w:rPr>
          <w:rFonts w:ascii="Times New Roman" w:eastAsia="Times New Roman" w:hAnsi="Times New Roman" w:cs="Times New Roman"/>
          <w:color w:val="212121"/>
          <w:sz w:val="28"/>
          <w:szCs w:val="28"/>
          <w:lang w:val="en-US"/>
        </w:rPr>
        <w:t xml:space="preserve"> </w:t>
      </w:r>
      <w:r w:rsidRPr="00166595">
        <w:rPr>
          <w:rFonts w:ascii="Times New Roman" w:eastAsia="Times New Roman" w:hAnsi="Times New Roman" w:cs="Times New Roman"/>
          <w:color w:val="212121"/>
          <w:sz w:val="28"/>
          <w:szCs w:val="28"/>
          <w:lang w:val="en-US"/>
        </w:rPr>
        <w:t>A</w:t>
      </w:r>
      <w:r w:rsidR="005E6B57" w:rsidRPr="00166595">
        <w:rPr>
          <w:rFonts w:ascii="Times New Roman" w:eastAsia="Times New Roman" w:hAnsi="Times New Roman" w:cs="Times New Roman"/>
          <w:color w:val="212121"/>
          <w:sz w:val="28"/>
          <w:szCs w:val="28"/>
          <w:lang w:val="en-US"/>
        </w:rPr>
        <w:t xml:space="preserve"> </w:t>
      </w:r>
      <w:r w:rsidR="007A16C4" w:rsidRPr="00166595">
        <w:rPr>
          <w:rFonts w:ascii="Times New Roman" w:eastAsia="Times New Roman" w:hAnsi="Times New Roman" w:cs="Times New Roman"/>
          <w:color w:val="212121"/>
          <w:sz w:val="28"/>
          <w:szCs w:val="28"/>
          <w:lang w:val="en-US"/>
        </w:rPr>
        <w:t xml:space="preserve">day that </w:t>
      </w:r>
      <w:proofErr w:type="gramStart"/>
      <w:r w:rsidR="007A16C4" w:rsidRPr="00166595">
        <w:rPr>
          <w:rFonts w:ascii="Times New Roman" w:eastAsia="Times New Roman" w:hAnsi="Times New Roman" w:cs="Times New Roman"/>
          <w:color w:val="212121"/>
          <w:sz w:val="28"/>
          <w:szCs w:val="28"/>
          <w:lang w:val="en-US"/>
        </w:rPr>
        <w:t>set</w:t>
      </w:r>
      <w:proofErr w:type="gramEnd"/>
      <w:r w:rsidR="007A16C4" w:rsidRPr="00166595">
        <w:rPr>
          <w:rFonts w:ascii="Times New Roman" w:eastAsia="Times New Roman" w:hAnsi="Times New Roman" w:cs="Times New Roman"/>
          <w:color w:val="212121"/>
          <w:sz w:val="28"/>
          <w:szCs w:val="28"/>
          <w:lang w:val="en-US"/>
        </w:rPr>
        <w:t xml:space="preserve"> </w:t>
      </w:r>
      <w:r w:rsidR="000E6EA3" w:rsidRPr="00166595">
        <w:rPr>
          <w:rFonts w:ascii="Times New Roman" w:eastAsia="Times New Roman" w:hAnsi="Times New Roman" w:cs="Times New Roman"/>
          <w:color w:val="212121"/>
          <w:sz w:val="28"/>
          <w:szCs w:val="28"/>
          <w:lang w:val="en-US"/>
        </w:rPr>
        <w:t>aside</w:t>
      </w:r>
      <w:r w:rsidR="007A16C4" w:rsidRPr="00166595">
        <w:rPr>
          <w:rFonts w:ascii="Times New Roman" w:eastAsia="Times New Roman" w:hAnsi="Times New Roman" w:cs="Times New Roman"/>
          <w:color w:val="212121"/>
          <w:sz w:val="28"/>
          <w:szCs w:val="28"/>
          <w:lang w:val="en-US"/>
        </w:rPr>
        <w:t xml:space="preserve"> to </w:t>
      </w:r>
      <w:r w:rsidR="005E6B57" w:rsidRPr="00166595">
        <w:rPr>
          <w:rFonts w:ascii="Times New Roman" w:eastAsia="Times New Roman" w:hAnsi="Times New Roman" w:cs="Times New Roman"/>
          <w:color w:val="212121"/>
          <w:sz w:val="28"/>
          <w:szCs w:val="28"/>
          <w:lang w:val="en-US"/>
        </w:rPr>
        <w:t xml:space="preserve">remind the public of the importance of literacy as a matter of dignity and human rights, and to advocate for a more literate and sustainable society.  </w:t>
      </w:r>
    </w:p>
    <w:p w14:paraId="3BB453D4" w14:textId="61E06E71" w:rsidR="005E6B57" w:rsidRPr="00166595" w:rsidRDefault="007A16C4" w:rsidP="00445FA5">
      <w:pPr>
        <w:shd w:val="clear" w:color="auto" w:fill="FFFFFF"/>
        <w:spacing w:after="0" w:line="276" w:lineRule="auto"/>
        <w:jc w:val="both"/>
        <w:rPr>
          <w:rFonts w:ascii="Times New Roman" w:eastAsia="Times New Roman" w:hAnsi="Times New Roman" w:cs="Times New Roman"/>
          <w:color w:val="212121"/>
          <w:sz w:val="28"/>
          <w:szCs w:val="28"/>
          <w:lang w:val="en-US"/>
        </w:rPr>
      </w:pPr>
      <w:r w:rsidRPr="00166595">
        <w:rPr>
          <w:rFonts w:ascii="Times New Roman" w:eastAsia="Times New Roman" w:hAnsi="Times New Roman" w:cs="Times New Roman"/>
          <w:color w:val="212121"/>
          <w:sz w:val="28"/>
          <w:szCs w:val="28"/>
          <w:lang w:val="en-US"/>
        </w:rPr>
        <w:t>To refresh our minds, t</w:t>
      </w:r>
      <w:r w:rsidR="005E6B57" w:rsidRPr="00166595">
        <w:rPr>
          <w:rFonts w:ascii="Times New Roman" w:eastAsia="Times New Roman" w:hAnsi="Times New Roman" w:cs="Times New Roman"/>
          <w:color w:val="212121"/>
          <w:sz w:val="28"/>
          <w:szCs w:val="28"/>
          <w:lang w:val="en-US"/>
        </w:rPr>
        <w:t>he day was declared by UNESCO on 26</w:t>
      </w:r>
      <w:r w:rsidR="005E6B57" w:rsidRPr="00166595">
        <w:rPr>
          <w:rFonts w:ascii="Times New Roman" w:eastAsia="Times New Roman" w:hAnsi="Times New Roman" w:cs="Times New Roman"/>
          <w:color w:val="212121"/>
          <w:sz w:val="28"/>
          <w:szCs w:val="28"/>
          <w:vertAlign w:val="superscript"/>
          <w:lang w:val="en-US"/>
        </w:rPr>
        <w:t>th</w:t>
      </w:r>
      <w:r w:rsidR="005E6B57" w:rsidRPr="00166595">
        <w:rPr>
          <w:rFonts w:ascii="Times New Roman" w:eastAsia="Times New Roman" w:hAnsi="Times New Roman" w:cs="Times New Roman"/>
          <w:color w:val="212121"/>
          <w:sz w:val="28"/>
          <w:szCs w:val="28"/>
          <w:lang w:val="en-US"/>
        </w:rPr>
        <w:t xml:space="preserve"> </w:t>
      </w:r>
      <w:proofErr w:type="gramStart"/>
      <w:r w:rsidR="005E6B57" w:rsidRPr="00166595">
        <w:rPr>
          <w:rFonts w:ascii="Times New Roman" w:eastAsia="Times New Roman" w:hAnsi="Times New Roman" w:cs="Times New Roman"/>
          <w:color w:val="212121"/>
          <w:sz w:val="28"/>
          <w:szCs w:val="28"/>
          <w:lang w:val="en-US"/>
        </w:rPr>
        <w:t>October,</w:t>
      </w:r>
      <w:proofErr w:type="gramEnd"/>
      <w:r w:rsidR="005E6B57" w:rsidRPr="00166595">
        <w:rPr>
          <w:rFonts w:ascii="Times New Roman" w:eastAsia="Times New Roman" w:hAnsi="Times New Roman" w:cs="Times New Roman"/>
          <w:color w:val="212121"/>
          <w:sz w:val="28"/>
          <w:szCs w:val="28"/>
          <w:lang w:val="en-US"/>
        </w:rPr>
        <w:t xml:space="preserve"> 1966 with a view to rais</w:t>
      </w:r>
      <w:r w:rsidRPr="00166595">
        <w:rPr>
          <w:rFonts w:ascii="Times New Roman" w:eastAsia="Times New Roman" w:hAnsi="Times New Roman" w:cs="Times New Roman"/>
          <w:color w:val="212121"/>
          <w:sz w:val="28"/>
          <w:szCs w:val="28"/>
          <w:lang w:val="en-US"/>
        </w:rPr>
        <w:t>ing</w:t>
      </w:r>
      <w:r w:rsidR="005E6B57" w:rsidRPr="00166595">
        <w:rPr>
          <w:rFonts w:ascii="Times New Roman" w:eastAsia="Times New Roman" w:hAnsi="Times New Roman" w:cs="Times New Roman"/>
          <w:color w:val="212121"/>
          <w:sz w:val="28"/>
          <w:szCs w:val="28"/>
          <w:lang w:val="en-US"/>
        </w:rPr>
        <w:t xml:space="preserve"> awareness on issues surrounding literacy within our local and global communities.  </w:t>
      </w:r>
    </w:p>
    <w:p w14:paraId="675A83FF" w14:textId="77777777" w:rsidR="007A16C4" w:rsidRPr="00166595" w:rsidRDefault="007A16C4" w:rsidP="00445FA5">
      <w:pPr>
        <w:shd w:val="clear" w:color="auto" w:fill="FFFFFF"/>
        <w:spacing w:after="200" w:line="276" w:lineRule="auto"/>
        <w:jc w:val="both"/>
        <w:rPr>
          <w:rFonts w:ascii="Times New Roman" w:eastAsia="Times New Roman" w:hAnsi="Times New Roman" w:cs="Times New Roman"/>
          <w:bCs/>
          <w:color w:val="212121"/>
          <w:sz w:val="28"/>
          <w:szCs w:val="28"/>
          <w:lang w:val="en-US"/>
        </w:rPr>
      </w:pPr>
      <w:r w:rsidRPr="00166595">
        <w:rPr>
          <w:rFonts w:ascii="Times New Roman" w:eastAsia="Times New Roman" w:hAnsi="Times New Roman" w:cs="Times New Roman"/>
          <w:bCs/>
          <w:color w:val="212121"/>
          <w:sz w:val="28"/>
          <w:szCs w:val="28"/>
          <w:lang w:val="en-US"/>
        </w:rPr>
        <w:t>Literacy in its simplest sense</w:t>
      </w:r>
      <w:r w:rsidRPr="00166595">
        <w:rPr>
          <w:rFonts w:ascii="Times New Roman" w:eastAsia="Times New Roman" w:hAnsi="Times New Roman" w:cs="Times New Roman"/>
          <w:color w:val="202124"/>
          <w:sz w:val="28"/>
          <w:szCs w:val="28"/>
          <w:lang w:val="en-US"/>
        </w:rPr>
        <w:t xml:space="preserve"> is </w:t>
      </w:r>
      <w:r w:rsidRPr="00166595">
        <w:rPr>
          <w:rFonts w:ascii="Times New Roman" w:eastAsia="Times New Roman" w:hAnsi="Times New Roman" w:cs="Times New Roman"/>
          <w:bCs/>
          <w:color w:val="202124"/>
          <w:sz w:val="28"/>
          <w:szCs w:val="28"/>
          <w:lang w:val="en-US"/>
        </w:rPr>
        <w:t>the ability to read and write, in any language,</w:t>
      </w:r>
      <w:r w:rsidRPr="00166595">
        <w:rPr>
          <w:rFonts w:ascii="Times New Roman" w:eastAsia="Times New Roman" w:hAnsi="Times New Roman" w:cs="Times New Roman"/>
          <w:bCs/>
          <w:color w:val="212121"/>
          <w:sz w:val="28"/>
          <w:szCs w:val="28"/>
          <w:lang w:val="en-US"/>
        </w:rPr>
        <w:t xml:space="preserve"> with the purpose of understanding or expressing thoughts or ideas in a written form. But beyond the ability to read and write, it also entails the ability to be numerate, to be able to listen and speak in a manner that enhances effective communication. </w:t>
      </w:r>
      <w:proofErr w:type="gramStart"/>
      <w:r w:rsidRPr="00166595">
        <w:rPr>
          <w:rFonts w:ascii="Times New Roman" w:eastAsia="Times New Roman" w:hAnsi="Times New Roman" w:cs="Times New Roman"/>
          <w:bCs/>
          <w:color w:val="212121"/>
          <w:sz w:val="28"/>
          <w:szCs w:val="28"/>
          <w:lang w:val="en-US"/>
        </w:rPr>
        <w:t>It</w:t>
      </w:r>
      <w:proofErr w:type="gramEnd"/>
      <w:r w:rsidRPr="00166595">
        <w:rPr>
          <w:rFonts w:ascii="Times New Roman" w:eastAsia="Times New Roman" w:hAnsi="Times New Roman" w:cs="Times New Roman"/>
          <w:bCs/>
          <w:color w:val="212121"/>
          <w:sz w:val="28"/>
          <w:szCs w:val="28"/>
          <w:lang w:val="en-US"/>
        </w:rPr>
        <w:t xml:space="preserve"> transverse languages for the appreciation of other peoples’ ideas and thoughts.  </w:t>
      </w:r>
    </w:p>
    <w:p w14:paraId="1686C214" w14:textId="77777777" w:rsidR="007A16C4" w:rsidRPr="00166595" w:rsidRDefault="007A16C4" w:rsidP="00445FA5">
      <w:pPr>
        <w:shd w:val="clear" w:color="auto" w:fill="FFFFFF"/>
        <w:spacing w:after="200" w:line="276" w:lineRule="auto"/>
        <w:jc w:val="both"/>
        <w:rPr>
          <w:rFonts w:ascii="Times New Roman" w:eastAsia="Times New Roman" w:hAnsi="Times New Roman" w:cs="Times New Roman"/>
          <w:color w:val="202124"/>
          <w:sz w:val="28"/>
          <w:szCs w:val="28"/>
          <w:lang w:val="en-US"/>
        </w:rPr>
      </w:pPr>
      <w:r w:rsidRPr="00166595">
        <w:rPr>
          <w:rFonts w:ascii="Times New Roman" w:eastAsia="Calibri" w:hAnsi="Times New Roman" w:cs="Times New Roman"/>
          <w:color w:val="202124"/>
          <w:sz w:val="28"/>
          <w:szCs w:val="28"/>
          <w:shd w:val="clear" w:color="auto" w:fill="FFFFFF"/>
          <w:lang w:val="en-US"/>
        </w:rPr>
        <w:t xml:space="preserve">Literacy plays a huge role in the overall development of mankind. </w:t>
      </w:r>
      <w:r w:rsidRPr="00166595">
        <w:rPr>
          <w:rFonts w:ascii="Times New Roman" w:eastAsia="Calibri" w:hAnsi="Times New Roman" w:cs="Times New Roman"/>
          <w:bCs/>
          <w:color w:val="202124"/>
          <w:sz w:val="28"/>
          <w:szCs w:val="28"/>
          <w:shd w:val="clear" w:color="auto" w:fill="FFFFFF"/>
          <w:lang w:val="en-US"/>
        </w:rPr>
        <w:t>It is the foundation of their understanding of the world</w:t>
      </w:r>
      <w:r w:rsidRPr="00166595">
        <w:rPr>
          <w:rFonts w:ascii="Times New Roman" w:eastAsia="Calibri" w:hAnsi="Times New Roman" w:cs="Times New Roman"/>
          <w:color w:val="202124"/>
          <w:sz w:val="28"/>
          <w:szCs w:val="28"/>
          <w:shd w:val="clear" w:color="auto" w:fill="FFFFFF"/>
          <w:lang w:val="en-US"/>
        </w:rPr>
        <w:t>. The seed of lifelong learning and development of a wide horizon is planted in the acquisition of literacy skills.</w:t>
      </w:r>
    </w:p>
    <w:p w14:paraId="0A2BC34B" w14:textId="4DC392A7" w:rsidR="005E6B57" w:rsidRPr="00166595" w:rsidRDefault="007A16C4" w:rsidP="00445FA5">
      <w:pPr>
        <w:shd w:val="clear" w:color="auto" w:fill="FFFFFF"/>
        <w:spacing w:after="100" w:afterAutospacing="1" w:line="276" w:lineRule="auto"/>
        <w:jc w:val="both"/>
        <w:rPr>
          <w:rFonts w:ascii="Times New Roman" w:eastAsia="Times New Roman" w:hAnsi="Times New Roman" w:cs="Times New Roman"/>
          <w:color w:val="212121"/>
          <w:sz w:val="28"/>
          <w:szCs w:val="28"/>
          <w:lang w:val="en-US"/>
        </w:rPr>
      </w:pPr>
      <w:r w:rsidRPr="00166595">
        <w:rPr>
          <w:rFonts w:ascii="Times New Roman" w:eastAsia="Times New Roman" w:hAnsi="Times New Roman" w:cs="Times New Roman"/>
          <w:color w:val="212121"/>
          <w:sz w:val="28"/>
          <w:szCs w:val="28"/>
          <w:lang w:val="en-US"/>
        </w:rPr>
        <w:lastRenderedPageBreak/>
        <w:t xml:space="preserve">Despite the benefits that </w:t>
      </w:r>
      <w:proofErr w:type="gramStart"/>
      <w:r w:rsidRPr="00166595">
        <w:rPr>
          <w:rFonts w:ascii="Times New Roman" w:eastAsia="Times New Roman" w:hAnsi="Times New Roman" w:cs="Times New Roman"/>
          <w:color w:val="212121"/>
          <w:sz w:val="28"/>
          <w:szCs w:val="28"/>
          <w:lang w:val="en-US"/>
        </w:rPr>
        <w:t>comes</w:t>
      </w:r>
      <w:proofErr w:type="gramEnd"/>
      <w:r w:rsidRPr="00166595">
        <w:rPr>
          <w:rFonts w:ascii="Times New Roman" w:eastAsia="Times New Roman" w:hAnsi="Times New Roman" w:cs="Times New Roman"/>
          <w:color w:val="212121"/>
          <w:sz w:val="28"/>
          <w:szCs w:val="28"/>
          <w:lang w:val="en-US"/>
        </w:rPr>
        <w:t xml:space="preserve"> with it and the efforts at improving the literacy </w:t>
      </w:r>
      <w:proofErr w:type="gramStart"/>
      <w:r w:rsidRPr="00166595">
        <w:rPr>
          <w:rFonts w:ascii="Times New Roman" w:eastAsia="Times New Roman" w:hAnsi="Times New Roman" w:cs="Times New Roman"/>
          <w:color w:val="212121"/>
          <w:sz w:val="28"/>
          <w:szCs w:val="28"/>
          <w:lang w:val="en-US"/>
        </w:rPr>
        <w:t xml:space="preserve">rate,  </w:t>
      </w:r>
      <w:r w:rsidR="005E6B57" w:rsidRPr="00166595">
        <w:rPr>
          <w:rFonts w:ascii="Times New Roman" w:eastAsia="Times New Roman" w:hAnsi="Times New Roman" w:cs="Times New Roman"/>
          <w:color w:val="212121"/>
          <w:sz w:val="28"/>
          <w:szCs w:val="28"/>
          <w:lang w:val="en-US"/>
        </w:rPr>
        <w:t>UNESCO</w:t>
      </w:r>
      <w:proofErr w:type="gramEnd"/>
      <w:r w:rsidR="005E6B57" w:rsidRPr="00166595">
        <w:rPr>
          <w:rFonts w:ascii="Times New Roman" w:eastAsia="Times New Roman" w:hAnsi="Times New Roman" w:cs="Times New Roman"/>
          <w:color w:val="212121"/>
          <w:sz w:val="28"/>
          <w:szCs w:val="28"/>
          <w:lang w:val="en-US"/>
        </w:rPr>
        <w:t xml:space="preserve"> statistics on illiteracy stands at 773 million. This implies that one in five adults are still not literate, most of which are women.</w:t>
      </w:r>
    </w:p>
    <w:p w14:paraId="4BEFC480" w14:textId="77777777" w:rsidR="005E6B57" w:rsidRPr="00166595" w:rsidRDefault="005E6B57" w:rsidP="00445FA5">
      <w:pPr>
        <w:shd w:val="clear" w:color="auto" w:fill="FFFFFF"/>
        <w:spacing w:after="100" w:afterAutospacing="1" w:line="276" w:lineRule="auto"/>
        <w:jc w:val="both"/>
        <w:rPr>
          <w:rFonts w:ascii="Times New Roman" w:eastAsia="Times New Roman" w:hAnsi="Times New Roman" w:cs="Times New Roman"/>
          <w:color w:val="212121"/>
          <w:sz w:val="28"/>
          <w:szCs w:val="28"/>
          <w:lang w:val="en-US"/>
        </w:rPr>
      </w:pPr>
      <w:r w:rsidRPr="00166595">
        <w:rPr>
          <w:rFonts w:ascii="Times New Roman" w:eastAsia="Times New Roman" w:hAnsi="Times New Roman" w:cs="Times New Roman"/>
          <w:color w:val="212121"/>
          <w:sz w:val="28"/>
          <w:szCs w:val="28"/>
          <w:lang w:val="en-US"/>
        </w:rPr>
        <w:t xml:space="preserve">This development will defeat the global efforts to realize the sustainable development goals, especially target 4.6 which is geared towards the achievement of all youth and most adult literacy and numeracy by 2030 as well as the African Union 2063 agenda on inclusive growth and sustainable development.  </w:t>
      </w:r>
    </w:p>
    <w:p w14:paraId="48523B71" w14:textId="6012F690" w:rsidR="005E6B57" w:rsidRPr="00166595" w:rsidRDefault="005E6B57" w:rsidP="00445FA5">
      <w:pPr>
        <w:shd w:val="clear" w:color="auto" w:fill="FFFFFF"/>
        <w:spacing w:after="100" w:afterAutospacing="1" w:line="276" w:lineRule="auto"/>
        <w:jc w:val="both"/>
        <w:rPr>
          <w:rFonts w:ascii="Times New Roman" w:eastAsia="Times New Roman" w:hAnsi="Times New Roman" w:cs="Times New Roman"/>
          <w:color w:val="212121"/>
          <w:sz w:val="28"/>
          <w:szCs w:val="28"/>
          <w:lang w:val="en-US"/>
        </w:rPr>
      </w:pPr>
      <w:r w:rsidRPr="00166595">
        <w:rPr>
          <w:rFonts w:ascii="Times New Roman" w:eastAsia="Times New Roman" w:hAnsi="Times New Roman" w:cs="Times New Roman"/>
          <w:color w:val="212121"/>
          <w:sz w:val="28"/>
          <w:szCs w:val="28"/>
          <w:lang w:val="en-US"/>
        </w:rPr>
        <w:t xml:space="preserve">In Nigeria </w:t>
      </w:r>
      <w:r w:rsidR="00786DDE" w:rsidRPr="00166595">
        <w:rPr>
          <w:rFonts w:ascii="Times New Roman" w:eastAsia="Times New Roman" w:hAnsi="Times New Roman" w:cs="Times New Roman"/>
          <w:color w:val="212121"/>
          <w:sz w:val="28"/>
          <w:szCs w:val="28"/>
          <w:lang w:val="en-US"/>
        </w:rPr>
        <w:t xml:space="preserve">we have a little cause to cheer that although we are not yet there, the literacy rate has improved by at least 7% in the last seven years, an average of 1% per year. This is according to the </w:t>
      </w:r>
      <w:proofErr w:type="spellStart"/>
      <w:r w:rsidRPr="00166595">
        <w:rPr>
          <w:rFonts w:ascii="Times New Roman" w:eastAsia="Times New Roman" w:hAnsi="Times New Roman" w:cs="Times New Roman"/>
          <w:color w:val="212121"/>
          <w:sz w:val="28"/>
          <w:szCs w:val="28"/>
          <w:lang w:val="en-US"/>
        </w:rPr>
        <w:t>Honourable</w:t>
      </w:r>
      <w:proofErr w:type="spellEnd"/>
      <w:r w:rsidRPr="00166595">
        <w:rPr>
          <w:rFonts w:ascii="Times New Roman" w:eastAsia="Times New Roman" w:hAnsi="Times New Roman" w:cs="Times New Roman"/>
          <w:color w:val="212121"/>
          <w:sz w:val="28"/>
          <w:szCs w:val="28"/>
          <w:lang w:val="en-US"/>
        </w:rPr>
        <w:t xml:space="preserve"> Minister of </w:t>
      </w:r>
      <w:r w:rsidR="00786DDE" w:rsidRPr="00166595">
        <w:rPr>
          <w:rFonts w:ascii="Times New Roman" w:eastAsia="Times New Roman" w:hAnsi="Times New Roman" w:cs="Times New Roman"/>
          <w:color w:val="212121"/>
          <w:sz w:val="28"/>
          <w:szCs w:val="28"/>
          <w:lang w:val="en-US"/>
        </w:rPr>
        <w:t xml:space="preserve">State for </w:t>
      </w:r>
      <w:r w:rsidRPr="00166595">
        <w:rPr>
          <w:rFonts w:ascii="Times New Roman" w:eastAsia="Times New Roman" w:hAnsi="Times New Roman" w:cs="Times New Roman"/>
          <w:color w:val="212121"/>
          <w:sz w:val="28"/>
          <w:szCs w:val="28"/>
          <w:lang w:val="en-US"/>
        </w:rPr>
        <w:t xml:space="preserve">Education, </w:t>
      </w:r>
      <w:r w:rsidR="00786DDE" w:rsidRPr="00166595">
        <w:rPr>
          <w:rFonts w:ascii="Times New Roman" w:eastAsia="Times New Roman" w:hAnsi="Times New Roman" w:cs="Times New Roman"/>
          <w:color w:val="212121"/>
          <w:sz w:val="28"/>
          <w:szCs w:val="28"/>
          <w:lang w:val="en-US"/>
        </w:rPr>
        <w:t xml:space="preserve">Rt Hon. Goodluck Nana </w:t>
      </w:r>
      <w:proofErr w:type="spellStart"/>
      <w:r w:rsidR="00786DDE" w:rsidRPr="00166595">
        <w:rPr>
          <w:rFonts w:ascii="Times New Roman" w:eastAsia="Times New Roman" w:hAnsi="Times New Roman" w:cs="Times New Roman"/>
          <w:color w:val="212121"/>
          <w:sz w:val="28"/>
          <w:szCs w:val="28"/>
          <w:lang w:val="en-US"/>
        </w:rPr>
        <w:t>Opiah</w:t>
      </w:r>
      <w:proofErr w:type="spellEnd"/>
      <w:r w:rsidRPr="00166595">
        <w:rPr>
          <w:rFonts w:ascii="Times New Roman" w:eastAsia="Times New Roman" w:hAnsi="Times New Roman" w:cs="Times New Roman"/>
          <w:color w:val="212121"/>
          <w:sz w:val="28"/>
          <w:szCs w:val="28"/>
          <w:lang w:val="en-US"/>
        </w:rPr>
        <w:t>,</w:t>
      </w:r>
      <w:r w:rsidR="00786DDE" w:rsidRPr="00166595">
        <w:rPr>
          <w:rFonts w:ascii="Times New Roman" w:eastAsia="Times New Roman" w:hAnsi="Times New Roman" w:cs="Times New Roman"/>
          <w:color w:val="212121"/>
          <w:sz w:val="28"/>
          <w:szCs w:val="28"/>
          <w:lang w:val="en-US"/>
        </w:rPr>
        <w:t xml:space="preserve"> who</w:t>
      </w:r>
      <w:r w:rsidRPr="00166595">
        <w:rPr>
          <w:rFonts w:ascii="Times New Roman" w:eastAsia="Times New Roman" w:hAnsi="Times New Roman" w:cs="Times New Roman"/>
          <w:color w:val="212121"/>
          <w:sz w:val="28"/>
          <w:szCs w:val="28"/>
          <w:lang w:val="en-US"/>
        </w:rPr>
        <w:t xml:space="preserve"> informed that about 7</w:t>
      </w:r>
      <w:r w:rsidR="00786DDE" w:rsidRPr="00166595">
        <w:rPr>
          <w:rFonts w:ascii="Times New Roman" w:eastAsia="Times New Roman" w:hAnsi="Times New Roman" w:cs="Times New Roman"/>
          <w:color w:val="212121"/>
          <w:sz w:val="28"/>
          <w:szCs w:val="28"/>
          <w:lang w:val="en-US"/>
        </w:rPr>
        <w:t>1</w:t>
      </w:r>
      <w:r w:rsidRPr="00166595">
        <w:rPr>
          <w:rFonts w:ascii="Times New Roman" w:eastAsia="Times New Roman" w:hAnsi="Times New Roman" w:cs="Times New Roman"/>
          <w:color w:val="212121"/>
          <w:sz w:val="28"/>
          <w:szCs w:val="28"/>
          <w:lang w:val="en-US"/>
        </w:rPr>
        <w:t xml:space="preserve"> million adults, representing 3</w:t>
      </w:r>
      <w:r w:rsidR="00786DDE" w:rsidRPr="00166595">
        <w:rPr>
          <w:rFonts w:ascii="Times New Roman" w:eastAsia="Times New Roman" w:hAnsi="Times New Roman" w:cs="Times New Roman"/>
          <w:color w:val="212121"/>
          <w:sz w:val="28"/>
          <w:szCs w:val="28"/>
          <w:lang w:val="en-US"/>
        </w:rPr>
        <w:t>1</w:t>
      </w:r>
      <w:r w:rsidRPr="00166595">
        <w:rPr>
          <w:rFonts w:ascii="Times New Roman" w:eastAsia="Times New Roman" w:hAnsi="Times New Roman" w:cs="Times New Roman"/>
          <w:color w:val="212121"/>
          <w:sz w:val="28"/>
          <w:szCs w:val="28"/>
          <w:lang w:val="en-US"/>
        </w:rPr>
        <w:t>%</w:t>
      </w:r>
      <w:proofErr w:type="gramStart"/>
      <w:r w:rsidRPr="00166595">
        <w:rPr>
          <w:rFonts w:ascii="Times New Roman" w:eastAsia="Times New Roman" w:hAnsi="Times New Roman" w:cs="Times New Roman"/>
          <w:color w:val="212121"/>
          <w:sz w:val="28"/>
          <w:szCs w:val="28"/>
          <w:lang w:val="en-US"/>
        </w:rPr>
        <w:t xml:space="preserve"> cannot</w:t>
      </w:r>
      <w:proofErr w:type="gramEnd"/>
      <w:r w:rsidRPr="00166595">
        <w:rPr>
          <w:rFonts w:ascii="Times New Roman" w:eastAsia="Times New Roman" w:hAnsi="Times New Roman" w:cs="Times New Roman"/>
          <w:color w:val="212121"/>
          <w:sz w:val="28"/>
          <w:szCs w:val="28"/>
          <w:lang w:val="en-US"/>
        </w:rPr>
        <w:t xml:space="preserve"> read and write. </w:t>
      </w:r>
    </w:p>
    <w:p w14:paraId="15BF28D5" w14:textId="30697367" w:rsidR="005E6B57" w:rsidRPr="00166595" w:rsidRDefault="005E6B57" w:rsidP="00445FA5">
      <w:pPr>
        <w:shd w:val="clear" w:color="auto" w:fill="FFFFFF"/>
        <w:spacing w:after="100" w:afterAutospacing="1" w:line="276" w:lineRule="auto"/>
        <w:jc w:val="both"/>
        <w:rPr>
          <w:rFonts w:ascii="Times New Roman" w:eastAsia="Times New Roman" w:hAnsi="Times New Roman" w:cs="Times New Roman"/>
          <w:color w:val="212121"/>
          <w:sz w:val="28"/>
          <w:szCs w:val="28"/>
          <w:lang w:val="en-US"/>
        </w:rPr>
      </w:pPr>
      <w:r w:rsidRPr="00166595">
        <w:rPr>
          <w:rFonts w:ascii="Times New Roman" w:eastAsia="Times New Roman" w:hAnsi="Times New Roman" w:cs="Times New Roman"/>
          <w:color w:val="212121"/>
          <w:sz w:val="28"/>
          <w:szCs w:val="28"/>
          <w:lang w:val="en-US"/>
        </w:rPr>
        <w:t xml:space="preserve">It should be a cause for concern, if </w:t>
      </w:r>
      <w:r w:rsidR="00786DDE" w:rsidRPr="00166595">
        <w:rPr>
          <w:rFonts w:ascii="Times New Roman" w:eastAsia="Times New Roman" w:hAnsi="Times New Roman" w:cs="Times New Roman"/>
          <w:color w:val="212121"/>
          <w:sz w:val="28"/>
          <w:szCs w:val="28"/>
          <w:lang w:val="en-US"/>
        </w:rPr>
        <w:t>such a huge number</w:t>
      </w:r>
      <w:r w:rsidRPr="00166595">
        <w:rPr>
          <w:rFonts w:ascii="Times New Roman" w:eastAsia="Times New Roman" w:hAnsi="Times New Roman" w:cs="Times New Roman"/>
          <w:color w:val="212121"/>
          <w:sz w:val="28"/>
          <w:szCs w:val="28"/>
          <w:lang w:val="en-US"/>
        </w:rPr>
        <w:t xml:space="preserve"> the Nigerian population is not literate, thereby compounding the issues that we face as a developing </w:t>
      </w:r>
      <w:proofErr w:type="gramStart"/>
      <w:r w:rsidRPr="00166595">
        <w:rPr>
          <w:rFonts w:ascii="Times New Roman" w:eastAsia="Times New Roman" w:hAnsi="Times New Roman" w:cs="Times New Roman"/>
          <w:color w:val="212121"/>
          <w:sz w:val="28"/>
          <w:szCs w:val="28"/>
          <w:lang w:val="en-US"/>
        </w:rPr>
        <w:t>nation, and</w:t>
      </w:r>
      <w:proofErr w:type="gramEnd"/>
      <w:r w:rsidRPr="00166595">
        <w:rPr>
          <w:rFonts w:ascii="Times New Roman" w:eastAsia="Times New Roman" w:hAnsi="Times New Roman" w:cs="Times New Roman"/>
          <w:color w:val="212121"/>
          <w:sz w:val="28"/>
          <w:szCs w:val="28"/>
          <w:lang w:val="en-US"/>
        </w:rPr>
        <w:t xml:space="preserve"> frustrating the efforts to the actualization of the 17 sustainable development goals. </w:t>
      </w:r>
    </w:p>
    <w:p w14:paraId="6B2492AB" w14:textId="77777777" w:rsidR="005E6B57" w:rsidRPr="00166595" w:rsidRDefault="005E6B57" w:rsidP="00445FA5">
      <w:pPr>
        <w:spacing w:after="200" w:line="276" w:lineRule="auto"/>
        <w:jc w:val="both"/>
        <w:rPr>
          <w:rFonts w:ascii="Times New Roman" w:eastAsia="Calibri" w:hAnsi="Times New Roman" w:cs="Times New Roman"/>
          <w:sz w:val="28"/>
          <w:szCs w:val="28"/>
          <w:lang w:val="en-US"/>
        </w:rPr>
      </w:pPr>
      <w:r w:rsidRPr="00166595">
        <w:rPr>
          <w:rFonts w:ascii="Times New Roman" w:eastAsia="Calibri" w:hAnsi="Times New Roman" w:cs="Times New Roman"/>
          <w:sz w:val="28"/>
          <w:szCs w:val="28"/>
          <w:lang w:val="en-US"/>
        </w:rPr>
        <w:t xml:space="preserve">At the National Library of Nigeria whose mandate includes promoting reading culture amongst Nigerians, we are doing our modest best promoting activities that excite and attract the non-literate population towards developing reading and writing skills. Our activities are not only </w:t>
      </w:r>
      <w:proofErr w:type="gramStart"/>
      <w:r w:rsidRPr="00166595">
        <w:rPr>
          <w:rFonts w:ascii="Times New Roman" w:eastAsia="Calibri" w:hAnsi="Times New Roman" w:cs="Times New Roman"/>
          <w:sz w:val="28"/>
          <w:szCs w:val="28"/>
          <w:lang w:val="en-US"/>
        </w:rPr>
        <w:t>target</w:t>
      </w:r>
      <w:proofErr w:type="gramEnd"/>
      <w:r w:rsidRPr="00166595">
        <w:rPr>
          <w:rFonts w:ascii="Times New Roman" w:eastAsia="Calibri" w:hAnsi="Times New Roman" w:cs="Times New Roman"/>
          <w:sz w:val="28"/>
          <w:szCs w:val="28"/>
          <w:lang w:val="en-US"/>
        </w:rPr>
        <w:t xml:space="preserve"> at young people of school age, but also adults or those who think they are beyond the age of formal school education. To ensure inclusion, we promote reading and writing, not only in western languages but also in our indigenous languages. </w:t>
      </w:r>
    </w:p>
    <w:p w14:paraId="751B9AE3" w14:textId="5F30B8C4" w:rsidR="005E6B57" w:rsidRPr="00166595" w:rsidRDefault="005E6B57" w:rsidP="00445FA5">
      <w:pPr>
        <w:spacing w:after="200" w:line="276" w:lineRule="auto"/>
        <w:jc w:val="both"/>
        <w:rPr>
          <w:rFonts w:ascii="Times New Roman" w:eastAsia="Calibri" w:hAnsi="Times New Roman" w:cs="Times New Roman"/>
          <w:sz w:val="28"/>
          <w:szCs w:val="28"/>
          <w:lang w:val="en-US"/>
        </w:rPr>
      </w:pPr>
      <w:r w:rsidRPr="00166595">
        <w:rPr>
          <w:rFonts w:ascii="Times New Roman" w:eastAsia="Calibri" w:hAnsi="Times New Roman" w:cs="Times New Roman"/>
          <w:sz w:val="28"/>
          <w:szCs w:val="28"/>
          <w:lang w:val="en-US"/>
        </w:rPr>
        <w:t xml:space="preserve">In some of our branches across the country, we </w:t>
      </w:r>
      <w:r w:rsidR="00786DDE" w:rsidRPr="00166595">
        <w:rPr>
          <w:rFonts w:ascii="Times New Roman" w:eastAsia="Calibri" w:hAnsi="Times New Roman" w:cs="Times New Roman"/>
          <w:sz w:val="28"/>
          <w:szCs w:val="28"/>
          <w:lang w:val="en-US"/>
        </w:rPr>
        <w:t xml:space="preserve">have </w:t>
      </w:r>
      <w:proofErr w:type="gramStart"/>
      <w:r w:rsidRPr="00166595">
        <w:rPr>
          <w:rFonts w:ascii="Times New Roman" w:eastAsia="Calibri" w:hAnsi="Times New Roman" w:cs="Times New Roman"/>
          <w:sz w:val="28"/>
          <w:szCs w:val="28"/>
          <w:lang w:val="en-US"/>
        </w:rPr>
        <w:t>being</w:t>
      </w:r>
      <w:proofErr w:type="gramEnd"/>
      <w:r w:rsidRPr="00166595">
        <w:rPr>
          <w:rFonts w:ascii="Times New Roman" w:eastAsia="Calibri" w:hAnsi="Times New Roman" w:cs="Times New Roman"/>
          <w:sz w:val="28"/>
          <w:szCs w:val="28"/>
          <w:lang w:val="en-US"/>
        </w:rPr>
        <w:t xml:space="preserve"> holding literacy activities targeted at traders, masons, artisans and such other vulnerable groups who we believe, will do better if they acquire literacy skills and we are open to collaborations with interested parties that are concerned about literacy in our society. </w:t>
      </w:r>
    </w:p>
    <w:p w14:paraId="6B2D1B9B" w14:textId="4A7B567C" w:rsidR="00494A08" w:rsidRPr="00166595" w:rsidRDefault="00494A08" w:rsidP="00445FA5">
      <w:pPr>
        <w:spacing w:after="200" w:line="276" w:lineRule="auto"/>
        <w:jc w:val="both"/>
        <w:rPr>
          <w:rFonts w:ascii="Times New Roman" w:eastAsia="Calibri" w:hAnsi="Times New Roman" w:cs="Times New Roman"/>
          <w:sz w:val="28"/>
          <w:szCs w:val="28"/>
          <w:lang w:val="en-US"/>
        </w:rPr>
      </w:pPr>
      <w:r w:rsidRPr="00166595">
        <w:rPr>
          <w:rFonts w:ascii="Times New Roman" w:eastAsia="Calibri" w:hAnsi="Times New Roman" w:cs="Times New Roman"/>
          <w:sz w:val="28"/>
          <w:szCs w:val="28"/>
          <w:lang w:val="en-US"/>
        </w:rPr>
        <w:t xml:space="preserve">I must single out the proprietors of the Knosk-N100-A-Day-School, Mr. Kingsley and Irene </w:t>
      </w:r>
      <w:proofErr w:type="spellStart"/>
      <w:r w:rsidRPr="00166595">
        <w:rPr>
          <w:rFonts w:ascii="Times New Roman" w:eastAsia="Calibri" w:hAnsi="Times New Roman" w:cs="Times New Roman"/>
          <w:sz w:val="28"/>
          <w:szCs w:val="28"/>
          <w:lang w:val="en-US"/>
        </w:rPr>
        <w:t>Bangwell</w:t>
      </w:r>
      <w:proofErr w:type="spellEnd"/>
      <w:r w:rsidRPr="00166595">
        <w:rPr>
          <w:rFonts w:ascii="Times New Roman" w:eastAsia="Calibri" w:hAnsi="Times New Roman" w:cs="Times New Roman"/>
          <w:sz w:val="28"/>
          <w:szCs w:val="28"/>
          <w:lang w:val="en-US"/>
        </w:rPr>
        <w:t xml:space="preserve">, who did not only see the need, but went ahead to set up this school, which has </w:t>
      </w:r>
      <w:proofErr w:type="gramStart"/>
      <w:r w:rsidRPr="00166595">
        <w:rPr>
          <w:rFonts w:ascii="Times New Roman" w:eastAsia="Calibri" w:hAnsi="Times New Roman" w:cs="Times New Roman"/>
          <w:sz w:val="28"/>
          <w:szCs w:val="28"/>
          <w:lang w:val="en-US"/>
        </w:rPr>
        <w:t>prevent</w:t>
      </w:r>
      <w:proofErr w:type="gramEnd"/>
      <w:r w:rsidRPr="00166595">
        <w:rPr>
          <w:rFonts w:ascii="Times New Roman" w:eastAsia="Calibri" w:hAnsi="Times New Roman" w:cs="Times New Roman"/>
          <w:sz w:val="28"/>
          <w:szCs w:val="28"/>
          <w:lang w:val="en-US"/>
        </w:rPr>
        <w:t xml:space="preserve"> one or two children from growing up into adulthood </w:t>
      </w:r>
      <w:r w:rsidRPr="00166595">
        <w:rPr>
          <w:rFonts w:ascii="Times New Roman" w:eastAsia="Calibri" w:hAnsi="Times New Roman" w:cs="Times New Roman"/>
          <w:sz w:val="28"/>
          <w:szCs w:val="28"/>
          <w:lang w:val="en-US"/>
        </w:rPr>
        <w:lastRenderedPageBreak/>
        <w:t>without basic literacy skills, and probably pass it to their offspring.</w:t>
      </w:r>
      <w:r w:rsidR="00481878" w:rsidRPr="00166595">
        <w:rPr>
          <w:rFonts w:ascii="Times New Roman" w:eastAsia="Calibri" w:hAnsi="Times New Roman" w:cs="Times New Roman"/>
          <w:sz w:val="28"/>
          <w:szCs w:val="28"/>
          <w:lang w:val="en-US"/>
        </w:rPr>
        <w:t xml:space="preserve"> Only God will bless you for that foresight and sacrifice.</w:t>
      </w:r>
      <w:r w:rsidRPr="00166595">
        <w:rPr>
          <w:rFonts w:ascii="Times New Roman" w:eastAsia="Calibri" w:hAnsi="Times New Roman" w:cs="Times New Roman"/>
          <w:sz w:val="28"/>
          <w:szCs w:val="28"/>
          <w:lang w:val="en-US"/>
        </w:rPr>
        <w:t xml:space="preserve"> </w:t>
      </w:r>
    </w:p>
    <w:p w14:paraId="38599CE2" w14:textId="50045648" w:rsidR="00786DDE" w:rsidRPr="00166595" w:rsidRDefault="00786DDE" w:rsidP="00445FA5">
      <w:pPr>
        <w:shd w:val="clear" w:color="auto" w:fill="FFFFFF"/>
        <w:spacing w:after="100" w:afterAutospacing="1" w:line="276" w:lineRule="auto"/>
        <w:jc w:val="both"/>
        <w:rPr>
          <w:rFonts w:ascii="Times New Roman" w:eastAsia="Calibri" w:hAnsi="Times New Roman" w:cs="Times New Roman"/>
          <w:sz w:val="28"/>
          <w:szCs w:val="28"/>
          <w:lang w:val="en-US"/>
        </w:rPr>
      </w:pPr>
      <w:r w:rsidRPr="00166595">
        <w:rPr>
          <w:rFonts w:ascii="Times New Roman" w:eastAsia="Times New Roman" w:hAnsi="Times New Roman" w:cs="Times New Roman"/>
          <w:color w:val="212121"/>
          <w:sz w:val="28"/>
          <w:szCs w:val="28"/>
          <w:lang w:val="en-US"/>
        </w:rPr>
        <w:t>This year’s International Literacy Day is celebrated with the theme, “</w:t>
      </w:r>
      <w:r w:rsidRPr="00166595">
        <w:rPr>
          <w:rFonts w:ascii="Times New Roman" w:eastAsia="Times New Roman" w:hAnsi="Times New Roman" w:cs="Times New Roman"/>
          <w:b/>
          <w:bCs/>
          <w:color w:val="212121"/>
          <w:sz w:val="28"/>
          <w:szCs w:val="28"/>
          <w:lang w:val="en-US"/>
        </w:rPr>
        <w:t xml:space="preserve">Transforming Literacy Learning Spaces”. </w:t>
      </w:r>
      <w:r w:rsidRPr="00166595">
        <w:rPr>
          <w:rFonts w:ascii="Times New Roman" w:eastAsia="Times New Roman" w:hAnsi="Times New Roman" w:cs="Times New Roman"/>
          <w:color w:val="212121"/>
          <w:sz w:val="28"/>
          <w:szCs w:val="28"/>
          <w:lang w:val="en-US"/>
        </w:rPr>
        <w:t> It is aimed at stimulating a rethink about the fundamental importance of literacy learning spaces to build resilience and ensure quality, equitable, and inclusive education for all. It is a call</w:t>
      </w:r>
      <w:r w:rsidRPr="00166595">
        <w:rPr>
          <w:rFonts w:ascii="Times New Roman" w:eastAsia="Calibri" w:hAnsi="Times New Roman" w:cs="Times New Roman"/>
          <w:sz w:val="28"/>
          <w:szCs w:val="28"/>
          <w:lang w:val="en-US"/>
        </w:rPr>
        <w:t xml:space="preserve"> for all concerned individuals and organization to fold their sleeves and contribute their quota in reducing the high rate of non-literate persons in our society</w:t>
      </w:r>
      <w:r w:rsidR="0013103B" w:rsidRPr="00166595">
        <w:rPr>
          <w:rFonts w:ascii="Times New Roman" w:eastAsia="Calibri" w:hAnsi="Times New Roman" w:cs="Times New Roman"/>
          <w:sz w:val="28"/>
          <w:szCs w:val="28"/>
          <w:lang w:val="en-US"/>
        </w:rPr>
        <w:t xml:space="preserve"> as we accommodate every </w:t>
      </w:r>
      <w:proofErr w:type="gramStart"/>
      <w:r w:rsidR="0013103B" w:rsidRPr="00166595">
        <w:rPr>
          <w:rFonts w:ascii="Times New Roman" w:eastAsia="Calibri" w:hAnsi="Times New Roman" w:cs="Times New Roman"/>
          <w:sz w:val="28"/>
          <w:szCs w:val="28"/>
          <w:lang w:val="en-US"/>
        </w:rPr>
        <w:t>strata</w:t>
      </w:r>
      <w:proofErr w:type="gramEnd"/>
      <w:r w:rsidR="0013103B" w:rsidRPr="00166595">
        <w:rPr>
          <w:rFonts w:ascii="Times New Roman" w:eastAsia="Calibri" w:hAnsi="Times New Roman" w:cs="Times New Roman"/>
          <w:sz w:val="28"/>
          <w:szCs w:val="28"/>
          <w:lang w:val="en-US"/>
        </w:rPr>
        <w:t xml:space="preserve"> and native of the Nigerian populace. </w:t>
      </w:r>
    </w:p>
    <w:p w14:paraId="516EF6E6" w14:textId="66B15D73" w:rsidR="0013103B" w:rsidRPr="00166595" w:rsidRDefault="0013103B" w:rsidP="00445FA5">
      <w:pPr>
        <w:shd w:val="clear" w:color="auto" w:fill="FFFFFF"/>
        <w:spacing w:after="100" w:afterAutospacing="1" w:line="276" w:lineRule="auto"/>
        <w:jc w:val="both"/>
        <w:rPr>
          <w:rFonts w:ascii="Times New Roman" w:eastAsia="Calibri" w:hAnsi="Times New Roman" w:cs="Times New Roman"/>
          <w:sz w:val="28"/>
          <w:szCs w:val="28"/>
          <w:lang w:val="en-US"/>
        </w:rPr>
      </w:pPr>
      <w:r w:rsidRPr="00166595">
        <w:rPr>
          <w:rFonts w:ascii="Times New Roman" w:eastAsia="Calibri" w:hAnsi="Times New Roman" w:cs="Times New Roman"/>
          <w:sz w:val="28"/>
          <w:szCs w:val="28"/>
          <w:lang w:val="en-US"/>
        </w:rPr>
        <w:t xml:space="preserve">Our partnership </w:t>
      </w:r>
      <w:r w:rsidR="0074706F" w:rsidRPr="00166595">
        <w:rPr>
          <w:rFonts w:ascii="Times New Roman" w:eastAsia="Calibri" w:hAnsi="Times New Roman" w:cs="Times New Roman"/>
          <w:sz w:val="28"/>
          <w:szCs w:val="28"/>
          <w:lang w:val="en-US"/>
        </w:rPr>
        <w:t xml:space="preserve">with the Reading Association of Nigeria, RAN, National Institute for Nigerian Languages and the USAID funded Leveraging Education </w:t>
      </w:r>
      <w:proofErr w:type="spellStart"/>
      <w:r w:rsidR="0074706F" w:rsidRPr="00166595">
        <w:rPr>
          <w:rFonts w:ascii="Times New Roman" w:eastAsia="Calibri" w:hAnsi="Times New Roman" w:cs="Times New Roman"/>
          <w:sz w:val="28"/>
          <w:szCs w:val="28"/>
          <w:lang w:val="en-US"/>
        </w:rPr>
        <w:t>Assitance</w:t>
      </w:r>
      <w:proofErr w:type="spellEnd"/>
      <w:r w:rsidR="0074706F" w:rsidRPr="00166595">
        <w:rPr>
          <w:rFonts w:ascii="Times New Roman" w:eastAsia="Calibri" w:hAnsi="Times New Roman" w:cs="Times New Roman"/>
          <w:sz w:val="28"/>
          <w:szCs w:val="28"/>
          <w:lang w:val="en-US"/>
        </w:rPr>
        <w:t xml:space="preserve"> Resources </w:t>
      </w:r>
      <w:proofErr w:type="gramStart"/>
      <w:r w:rsidR="0074706F" w:rsidRPr="00166595">
        <w:rPr>
          <w:rFonts w:ascii="Times New Roman" w:eastAsia="Calibri" w:hAnsi="Times New Roman" w:cs="Times New Roman"/>
          <w:sz w:val="28"/>
          <w:szCs w:val="28"/>
          <w:lang w:val="en-US"/>
        </w:rPr>
        <w:t>In</w:t>
      </w:r>
      <w:proofErr w:type="gramEnd"/>
      <w:r w:rsidR="0074706F" w:rsidRPr="00166595">
        <w:rPr>
          <w:rFonts w:ascii="Times New Roman" w:eastAsia="Calibri" w:hAnsi="Times New Roman" w:cs="Times New Roman"/>
          <w:sz w:val="28"/>
          <w:szCs w:val="28"/>
          <w:lang w:val="en-US"/>
        </w:rPr>
        <w:t xml:space="preserve"> Nigeria to Read, LEARN to Read, is a reflection of individual’s and collective concern at the National as well as international levels on the need to empower Nigerians through literacy enhancement. It is a step in the </w:t>
      </w:r>
      <w:proofErr w:type="spellStart"/>
      <w:r w:rsidR="0074706F" w:rsidRPr="00166595">
        <w:rPr>
          <w:rFonts w:ascii="Times New Roman" w:eastAsia="Calibri" w:hAnsi="Times New Roman" w:cs="Times New Roman"/>
          <w:sz w:val="28"/>
          <w:szCs w:val="28"/>
          <w:lang w:val="en-US"/>
        </w:rPr>
        <w:t>righ</w:t>
      </w:r>
      <w:proofErr w:type="spellEnd"/>
      <w:r w:rsidR="0074706F" w:rsidRPr="00166595">
        <w:rPr>
          <w:rFonts w:ascii="Times New Roman" w:eastAsia="Calibri" w:hAnsi="Times New Roman" w:cs="Times New Roman"/>
          <w:sz w:val="28"/>
          <w:szCs w:val="28"/>
          <w:lang w:val="en-US"/>
        </w:rPr>
        <w:t xml:space="preserve"> direction</w:t>
      </w:r>
      <w:r w:rsidR="00496542" w:rsidRPr="00166595">
        <w:rPr>
          <w:rFonts w:ascii="Times New Roman" w:eastAsia="Calibri" w:hAnsi="Times New Roman" w:cs="Times New Roman"/>
          <w:sz w:val="28"/>
          <w:szCs w:val="28"/>
          <w:lang w:val="en-US"/>
        </w:rPr>
        <w:t xml:space="preserve"> to teach the ordinary Nigerian out there how to fish, instead of providing him with fish. Our partnership will blossom and put light in the dark ages of literacy which if not addressed now, will culminate into a </w:t>
      </w:r>
      <w:proofErr w:type="gramStart"/>
      <w:r w:rsidR="00496542" w:rsidRPr="00166595">
        <w:rPr>
          <w:rFonts w:ascii="Times New Roman" w:eastAsia="Calibri" w:hAnsi="Times New Roman" w:cs="Times New Roman"/>
          <w:sz w:val="28"/>
          <w:szCs w:val="28"/>
          <w:lang w:val="en-US"/>
        </w:rPr>
        <w:t>wild fire</w:t>
      </w:r>
      <w:proofErr w:type="gramEnd"/>
      <w:r w:rsidR="00496542" w:rsidRPr="00166595">
        <w:rPr>
          <w:rFonts w:ascii="Times New Roman" w:eastAsia="Calibri" w:hAnsi="Times New Roman" w:cs="Times New Roman"/>
          <w:sz w:val="28"/>
          <w:szCs w:val="28"/>
          <w:lang w:val="en-US"/>
        </w:rPr>
        <w:t xml:space="preserve"> ignited slowly to consume the whole society. </w:t>
      </w:r>
    </w:p>
    <w:p w14:paraId="3D5AF7F1" w14:textId="3617CA2D" w:rsidR="00496542" w:rsidRPr="00166595" w:rsidRDefault="00496542" w:rsidP="00445FA5">
      <w:pPr>
        <w:shd w:val="clear" w:color="auto" w:fill="FFFFFF"/>
        <w:spacing w:after="100" w:afterAutospacing="1" w:line="276" w:lineRule="auto"/>
        <w:jc w:val="both"/>
        <w:rPr>
          <w:rFonts w:ascii="Times New Roman" w:eastAsia="Calibri" w:hAnsi="Times New Roman" w:cs="Times New Roman"/>
          <w:sz w:val="28"/>
          <w:szCs w:val="28"/>
          <w:lang w:val="en-US"/>
        </w:rPr>
      </w:pPr>
      <w:r w:rsidRPr="00166595">
        <w:rPr>
          <w:rFonts w:ascii="Times New Roman" w:eastAsia="Calibri" w:hAnsi="Times New Roman" w:cs="Times New Roman"/>
          <w:sz w:val="28"/>
          <w:szCs w:val="28"/>
          <w:lang w:val="en-US"/>
        </w:rPr>
        <w:t>A literate society is easy to lead.</w:t>
      </w:r>
    </w:p>
    <w:p w14:paraId="2B933983" w14:textId="3653D3C0" w:rsidR="005E6B57" w:rsidRPr="00166595" w:rsidRDefault="00481878" w:rsidP="00445FA5">
      <w:pPr>
        <w:shd w:val="clear" w:color="auto" w:fill="FFFFFF"/>
        <w:spacing w:before="180" w:after="180" w:line="276" w:lineRule="auto"/>
        <w:jc w:val="both"/>
        <w:rPr>
          <w:rFonts w:ascii="Times New Roman" w:eastAsia="Times New Roman" w:hAnsi="Times New Roman" w:cs="Times New Roman"/>
          <w:color w:val="202124"/>
          <w:sz w:val="28"/>
          <w:szCs w:val="28"/>
          <w:lang w:val="en-US"/>
        </w:rPr>
      </w:pPr>
      <w:r w:rsidRPr="00166595">
        <w:rPr>
          <w:rFonts w:ascii="Times New Roman" w:eastAsia="Times New Roman" w:hAnsi="Times New Roman" w:cs="Times New Roman"/>
          <w:color w:val="202124"/>
          <w:sz w:val="28"/>
          <w:szCs w:val="28"/>
          <w:lang w:val="en-US"/>
        </w:rPr>
        <w:t xml:space="preserve">Finally, </w:t>
      </w:r>
      <w:r w:rsidR="005E6B57" w:rsidRPr="00166595">
        <w:rPr>
          <w:rFonts w:ascii="Times New Roman" w:eastAsia="Times New Roman" w:hAnsi="Times New Roman" w:cs="Times New Roman"/>
          <w:color w:val="202124"/>
          <w:sz w:val="28"/>
          <w:szCs w:val="28"/>
          <w:lang w:val="en-US"/>
        </w:rPr>
        <w:t xml:space="preserve">I urge all Nigerians to embrace the reading habit which will improve the literacy level of not just the person but ensure the actualization of the 17 sustainable development goals. I also urge all stakeholders to donate books to schools and Institutions of learning, help support the promotion of reading campaigns, start community lending of reading materials </w:t>
      </w:r>
      <w:proofErr w:type="gramStart"/>
      <w:r w:rsidR="005E6B57" w:rsidRPr="00166595">
        <w:rPr>
          <w:rFonts w:ascii="Times New Roman" w:eastAsia="Times New Roman" w:hAnsi="Times New Roman" w:cs="Times New Roman"/>
          <w:color w:val="202124"/>
          <w:sz w:val="28"/>
          <w:szCs w:val="28"/>
          <w:lang w:val="en-US"/>
        </w:rPr>
        <w:t>in order to</w:t>
      </w:r>
      <w:proofErr w:type="gramEnd"/>
      <w:r w:rsidR="005E6B57" w:rsidRPr="00166595">
        <w:rPr>
          <w:rFonts w:ascii="Times New Roman" w:eastAsia="Times New Roman" w:hAnsi="Times New Roman" w:cs="Times New Roman"/>
          <w:color w:val="202124"/>
          <w:sz w:val="28"/>
          <w:szCs w:val="28"/>
          <w:lang w:val="en-US"/>
        </w:rPr>
        <w:t xml:space="preserve"> eliminate illiteracy in Nigeria. </w:t>
      </w:r>
    </w:p>
    <w:p w14:paraId="4A122736" w14:textId="7110E94A" w:rsidR="005E6B57" w:rsidRPr="00166595" w:rsidRDefault="00496542" w:rsidP="00445FA5">
      <w:pPr>
        <w:shd w:val="clear" w:color="auto" w:fill="FFFFFF"/>
        <w:spacing w:before="180" w:after="180" w:line="276" w:lineRule="auto"/>
        <w:jc w:val="both"/>
        <w:rPr>
          <w:rFonts w:ascii="Times New Roman" w:eastAsia="Times New Roman" w:hAnsi="Times New Roman" w:cs="Times New Roman"/>
          <w:color w:val="202124"/>
          <w:sz w:val="28"/>
          <w:szCs w:val="28"/>
          <w:lang w:val="en-US"/>
        </w:rPr>
      </w:pPr>
      <w:r w:rsidRPr="00166595">
        <w:rPr>
          <w:rFonts w:ascii="Times New Roman" w:eastAsia="Times New Roman" w:hAnsi="Times New Roman" w:cs="Times New Roman"/>
          <w:color w:val="202124"/>
          <w:sz w:val="28"/>
          <w:szCs w:val="28"/>
          <w:lang w:val="en-US"/>
        </w:rPr>
        <w:t xml:space="preserve">To change a people, you </w:t>
      </w:r>
      <w:proofErr w:type="gramStart"/>
      <w:r w:rsidRPr="00166595">
        <w:rPr>
          <w:rFonts w:ascii="Times New Roman" w:eastAsia="Times New Roman" w:hAnsi="Times New Roman" w:cs="Times New Roman"/>
          <w:color w:val="202124"/>
          <w:sz w:val="28"/>
          <w:szCs w:val="28"/>
          <w:lang w:val="en-US"/>
        </w:rPr>
        <w:t>have to</w:t>
      </w:r>
      <w:proofErr w:type="gramEnd"/>
      <w:r w:rsidRPr="00166595">
        <w:rPr>
          <w:rFonts w:ascii="Times New Roman" w:eastAsia="Times New Roman" w:hAnsi="Times New Roman" w:cs="Times New Roman"/>
          <w:color w:val="202124"/>
          <w:sz w:val="28"/>
          <w:szCs w:val="28"/>
          <w:lang w:val="en-US"/>
        </w:rPr>
        <w:t xml:space="preserve"> change their mind by educating them to read</w:t>
      </w:r>
    </w:p>
    <w:p w14:paraId="15B0109E" w14:textId="77777777" w:rsidR="00166595" w:rsidRDefault="00166595" w:rsidP="00445FA5">
      <w:pPr>
        <w:shd w:val="clear" w:color="auto" w:fill="FFFFFF"/>
        <w:spacing w:before="180" w:after="180" w:line="276" w:lineRule="auto"/>
        <w:jc w:val="both"/>
        <w:rPr>
          <w:rFonts w:ascii="Times New Roman" w:eastAsia="Times New Roman" w:hAnsi="Times New Roman" w:cs="Times New Roman"/>
          <w:b/>
          <w:bCs/>
          <w:color w:val="202124"/>
          <w:sz w:val="24"/>
          <w:szCs w:val="24"/>
          <w:lang w:val="en-US"/>
        </w:rPr>
      </w:pPr>
    </w:p>
    <w:p w14:paraId="35772D8A" w14:textId="3BC0E87F" w:rsidR="005E6B57" w:rsidRDefault="005E6B57" w:rsidP="00166595">
      <w:pPr>
        <w:shd w:val="clear" w:color="auto" w:fill="FFFFFF"/>
        <w:spacing w:before="180" w:after="0" w:line="240" w:lineRule="auto"/>
        <w:jc w:val="both"/>
        <w:rPr>
          <w:rFonts w:ascii="Times New Roman" w:eastAsia="Times New Roman" w:hAnsi="Times New Roman" w:cs="Times New Roman"/>
          <w:color w:val="202124"/>
          <w:sz w:val="24"/>
          <w:szCs w:val="24"/>
          <w:lang w:val="en-US"/>
        </w:rPr>
      </w:pPr>
      <w:r w:rsidRPr="00A52357">
        <w:rPr>
          <w:rFonts w:ascii="Times New Roman" w:eastAsia="Times New Roman" w:hAnsi="Times New Roman" w:cs="Times New Roman"/>
          <w:b/>
          <w:bCs/>
          <w:color w:val="202124"/>
          <w:sz w:val="24"/>
          <w:szCs w:val="24"/>
          <w:lang w:val="en-US"/>
        </w:rPr>
        <w:t xml:space="preserve">Prof. Chinwe </w:t>
      </w:r>
      <w:r w:rsidR="00166595">
        <w:rPr>
          <w:rFonts w:ascii="Times New Roman" w:eastAsia="Times New Roman" w:hAnsi="Times New Roman" w:cs="Times New Roman"/>
          <w:b/>
          <w:bCs/>
          <w:color w:val="202124"/>
          <w:sz w:val="24"/>
          <w:szCs w:val="24"/>
          <w:lang w:val="en-US"/>
        </w:rPr>
        <w:t xml:space="preserve">Veronica </w:t>
      </w:r>
      <w:proofErr w:type="spellStart"/>
      <w:r w:rsidRPr="00A52357">
        <w:rPr>
          <w:rFonts w:ascii="Times New Roman" w:eastAsia="Times New Roman" w:hAnsi="Times New Roman" w:cs="Times New Roman"/>
          <w:b/>
          <w:bCs/>
          <w:color w:val="202124"/>
          <w:sz w:val="24"/>
          <w:szCs w:val="24"/>
          <w:lang w:val="en-US"/>
        </w:rPr>
        <w:t>Anunobi</w:t>
      </w:r>
      <w:proofErr w:type="spellEnd"/>
      <w:r w:rsidRPr="00A52357">
        <w:rPr>
          <w:rFonts w:ascii="Times New Roman" w:eastAsia="Times New Roman" w:hAnsi="Times New Roman" w:cs="Times New Roman"/>
          <w:color w:val="202124"/>
          <w:sz w:val="24"/>
          <w:szCs w:val="24"/>
          <w:lang w:val="en-US"/>
        </w:rPr>
        <w:t xml:space="preserve"> </w:t>
      </w:r>
    </w:p>
    <w:p w14:paraId="543B4A4F" w14:textId="78394DC4" w:rsidR="00166595" w:rsidRPr="00A52357" w:rsidRDefault="00166595" w:rsidP="00166595">
      <w:pPr>
        <w:shd w:val="clear" w:color="auto" w:fill="FFFFFF"/>
        <w:spacing w:after="180" w:line="276" w:lineRule="auto"/>
        <w:jc w:val="both"/>
        <w:rPr>
          <w:rFonts w:ascii="Times New Roman" w:eastAsia="Times New Roman" w:hAnsi="Times New Roman" w:cs="Times New Roman"/>
          <w:i/>
          <w:iCs/>
          <w:color w:val="202124"/>
          <w:sz w:val="24"/>
          <w:szCs w:val="24"/>
          <w:lang w:val="en-US"/>
        </w:rPr>
      </w:pPr>
      <w:r>
        <w:rPr>
          <w:rFonts w:ascii="Times New Roman" w:eastAsia="Times New Roman" w:hAnsi="Times New Roman" w:cs="Times New Roman"/>
          <w:color w:val="202124"/>
          <w:sz w:val="24"/>
          <w:szCs w:val="24"/>
          <w:lang w:val="en-US"/>
        </w:rPr>
        <w:t>National Librarian/CEO</w:t>
      </w:r>
    </w:p>
    <w:sectPr w:rsidR="00166595" w:rsidRPr="00A52357">
      <w:foot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5994E8" w14:textId="77777777" w:rsidR="00DE453C" w:rsidRDefault="00DE453C">
      <w:pPr>
        <w:spacing w:after="0" w:line="240" w:lineRule="auto"/>
      </w:pPr>
      <w:r>
        <w:separator/>
      </w:r>
    </w:p>
  </w:endnote>
  <w:endnote w:type="continuationSeparator" w:id="0">
    <w:p w14:paraId="697576EC" w14:textId="77777777" w:rsidR="00DE453C" w:rsidRDefault="00DE45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8166578"/>
      <w:docPartObj>
        <w:docPartGallery w:val="Page Numbers (Bottom of Page)"/>
        <w:docPartUnique/>
      </w:docPartObj>
    </w:sdtPr>
    <w:sdtContent>
      <w:p w14:paraId="5B656D59" w14:textId="77777777" w:rsidR="00F408CE" w:rsidRDefault="00000000">
        <w:pPr>
          <w:pStyle w:val="Footer"/>
          <w:jc w:val="center"/>
        </w:pPr>
        <w:r>
          <w:fldChar w:fldCharType="begin"/>
        </w:r>
        <w:r>
          <w:instrText xml:space="preserve"> PAGE   \* MERGEFORMAT </w:instrText>
        </w:r>
        <w:r>
          <w:fldChar w:fldCharType="separate"/>
        </w:r>
        <w:r>
          <w:rPr>
            <w:noProof/>
          </w:rPr>
          <w:t>3</w:t>
        </w:r>
        <w:r>
          <w:rPr>
            <w:noProof/>
          </w:rPr>
          <w:fldChar w:fldCharType="end"/>
        </w:r>
      </w:p>
    </w:sdtContent>
  </w:sdt>
  <w:p w14:paraId="5D20CFFD" w14:textId="77777777" w:rsidR="00F408CE" w:rsidRDefault="00F408C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7377E8" w14:textId="77777777" w:rsidR="00DE453C" w:rsidRDefault="00DE453C">
      <w:pPr>
        <w:spacing w:after="0" w:line="240" w:lineRule="auto"/>
      </w:pPr>
      <w:r>
        <w:separator/>
      </w:r>
    </w:p>
  </w:footnote>
  <w:footnote w:type="continuationSeparator" w:id="0">
    <w:p w14:paraId="76324AF4" w14:textId="77777777" w:rsidR="00DE453C" w:rsidRDefault="00DE453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5E6B57"/>
    <w:rsid w:val="000D5922"/>
    <w:rsid w:val="000E6EA3"/>
    <w:rsid w:val="0013103B"/>
    <w:rsid w:val="00166595"/>
    <w:rsid w:val="00235480"/>
    <w:rsid w:val="00351AC6"/>
    <w:rsid w:val="00445FA5"/>
    <w:rsid w:val="00481878"/>
    <w:rsid w:val="00494A08"/>
    <w:rsid w:val="00496542"/>
    <w:rsid w:val="005E6B57"/>
    <w:rsid w:val="006A39B5"/>
    <w:rsid w:val="00731E2B"/>
    <w:rsid w:val="0074706F"/>
    <w:rsid w:val="00786DDE"/>
    <w:rsid w:val="007A16C4"/>
    <w:rsid w:val="0089694F"/>
    <w:rsid w:val="00A52357"/>
    <w:rsid w:val="00CC55B0"/>
    <w:rsid w:val="00D142B5"/>
    <w:rsid w:val="00D81B6E"/>
    <w:rsid w:val="00DE453C"/>
    <w:rsid w:val="00F408CE"/>
    <w:rsid w:val="00FD48A0"/>
  </w:rsids>
  <m:mathPr>
    <m:mathFont m:val="Cambria Math"/>
    <m:brkBin m:val="before"/>
    <m:brkBinSub m:val="--"/>
    <m:smallFrac m:val="0"/>
    <m:dispDef/>
    <m:lMargin m:val="0"/>
    <m:rMargin m:val="0"/>
    <m:defJc m:val="centerGroup"/>
    <m:wrapIndent m:val="1440"/>
    <m:intLim m:val="subSup"/>
    <m:naryLim m:val="undOvr"/>
  </m:mathPr>
  <w:themeFontLang w:val="en-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ADE482"/>
  <w15:docId w15:val="{B7819AC9-E4B5-460F-91A1-496E7D7ED2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semiHidden/>
    <w:unhideWhenUsed/>
    <w:rsid w:val="005E6B57"/>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5E6B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909</TotalTime>
  <Pages>3</Pages>
  <Words>887</Words>
  <Characters>5060</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Vershima Orvell-Dio</dc:creator>
  <cp:keywords/>
  <dc:description/>
  <cp:lastModifiedBy>Vershima Orvell-Dio</cp:lastModifiedBy>
  <cp:revision>6</cp:revision>
  <cp:lastPrinted>2022-11-11T10:34:00Z</cp:lastPrinted>
  <dcterms:created xsi:type="dcterms:W3CDTF">2022-09-07T13:04:00Z</dcterms:created>
  <dcterms:modified xsi:type="dcterms:W3CDTF">2022-11-11T10:35:00Z</dcterms:modified>
</cp:coreProperties>
</file>